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B1997" w14:textId="77777777" w:rsidR="002740E4" w:rsidRPr="00527432" w:rsidRDefault="002740E4" w:rsidP="002740E4">
      <w:pPr>
        <w:jc w:val="center"/>
        <w:rPr>
          <w:rFonts w:cs="Arial"/>
          <w:b/>
          <w:bCs/>
          <w:color w:val="0B5294"/>
          <w:sz w:val="56"/>
          <w:szCs w:val="56"/>
        </w:rPr>
      </w:pPr>
      <w:r w:rsidRPr="00527432">
        <w:rPr>
          <w:rFonts w:cs="Arial"/>
          <w:b/>
          <w:bCs/>
          <w:color w:val="0B5294"/>
          <w:sz w:val="56"/>
          <w:szCs w:val="56"/>
          <w:lang w:val="cs-CZ" w:eastAsia="en-US"/>
        </w:rPr>
        <w:drawing>
          <wp:anchor distT="0" distB="0" distL="114300" distR="114300" simplePos="0" relativeHeight="251659264" behindDoc="1" locked="0" layoutInCell="1" allowOverlap="1" wp14:anchorId="71265285" wp14:editId="5416C5A5">
            <wp:simplePos x="0" y="0"/>
            <wp:positionH relativeFrom="margin">
              <wp:align>center</wp:align>
            </wp:positionH>
            <wp:positionV relativeFrom="margin">
              <wp:posOffset>10160</wp:posOffset>
            </wp:positionV>
            <wp:extent cx="3829050" cy="2789555"/>
            <wp:effectExtent l="0" t="0" r="0" b="0"/>
            <wp:wrapTight wrapText="bothSides">
              <wp:wrapPolygon edited="0">
                <wp:start x="5266" y="443"/>
                <wp:lineTo x="3224" y="2508"/>
                <wp:lineTo x="3224" y="5458"/>
                <wp:lineTo x="1612" y="7818"/>
                <wp:lineTo x="860" y="8408"/>
                <wp:lineTo x="645" y="8998"/>
                <wp:lineTo x="645" y="11358"/>
                <wp:lineTo x="967" y="12538"/>
                <wp:lineTo x="3224" y="14898"/>
                <wp:lineTo x="3224" y="18291"/>
                <wp:lineTo x="4084" y="19618"/>
                <wp:lineTo x="5266" y="20356"/>
                <wp:lineTo x="16227" y="20356"/>
                <wp:lineTo x="17409" y="19618"/>
                <wp:lineTo x="18376" y="18143"/>
                <wp:lineTo x="18269" y="14898"/>
                <wp:lineTo x="20633" y="12538"/>
                <wp:lineTo x="20955" y="9293"/>
                <wp:lineTo x="20633" y="8408"/>
                <wp:lineTo x="19881" y="7818"/>
                <wp:lineTo x="18269" y="5458"/>
                <wp:lineTo x="18376" y="2803"/>
                <wp:lineTo x="17624" y="1770"/>
                <wp:lineTo x="16227" y="443"/>
                <wp:lineTo x="5266" y="443"/>
              </wp:wrapPolygon>
            </wp:wrapTight>
            <wp:docPr id="3" name="image2.png" descr="Obsah obrázku Barevnost, kruh, pixel, design&#10;&#10;Obsah vygenerovaný umělou inteligencí může být nesprávný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 descr="Obsah obrázku Barevnost, kruh, pixel, design&#10;&#10;Obsah vygenerovaný umělou inteligencí může být nesprávný."/>
                    <pic:cNvPicPr preferRelativeResize="0"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516" b="12634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7895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Pr="00527432">
        <w:rPr>
          <w:rFonts w:cs="Arial"/>
          <w:b/>
          <w:bCs/>
          <w:color w:val="0B5294"/>
          <w:sz w:val="56"/>
          <w:szCs w:val="56"/>
          <w:lang w:eastAsia="en-US"/>
        </w:rPr>
        <w:t>INTEGROVANÝ</w:t>
      </w:r>
      <w:r w:rsidRPr="00527432">
        <w:rPr>
          <w:rFonts w:cs="Arial"/>
          <w:b/>
          <w:bCs/>
          <w:color w:val="0B5294"/>
          <w:sz w:val="56"/>
          <w:szCs w:val="56"/>
        </w:rPr>
        <w:t xml:space="preserve"> REGIONÁLNÍ OPERAČNÍ PROGRAM</w:t>
      </w:r>
    </w:p>
    <w:p w14:paraId="5E517E03" w14:textId="77777777" w:rsidR="002740E4" w:rsidRPr="00527432" w:rsidRDefault="002740E4" w:rsidP="002740E4">
      <w:pPr>
        <w:spacing w:before="0" w:line="240" w:lineRule="auto"/>
        <w:jc w:val="center"/>
        <w:rPr>
          <w:rFonts w:cs="Arial"/>
          <w:b/>
          <w:bCs/>
          <w:color w:val="0B5294"/>
          <w:sz w:val="48"/>
          <w:szCs w:val="48"/>
        </w:rPr>
      </w:pPr>
      <w:r w:rsidRPr="00527432">
        <w:rPr>
          <w:rFonts w:cs="Arial"/>
          <w:b/>
          <w:bCs/>
          <w:color w:val="0B5294"/>
          <w:sz w:val="48"/>
          <w:szCs w:val="48"/>
        </w:rPr>
        <w:t>2021</w:t>
      </w:r>
      <w:r w:rsidRPr="00527432">
        <w:rPr>
          <w:rFonts w:eastAsia="SimSun" w:cs="Arial"/>
          <w:b/>
          <w:bCs/>
          <w:color w:val="0B5294"/>
          <w:sz w:val="48"/>
          <w:szCs w:val="48"/>
        </w:rPr>
        <w:t>–</w:t>
      </w:r>
      <w:r w:rsidRPr="00527432">
        <w:rPr>
          <w:rFonts w:cs="Arial"/>
          <w:b/>
          <w:bCs/>
          <w:color w:val="0B5294"/>
          <w:sz w:val="48"/>
          <w:szCs w:val="48"/>
        </w:rPr>
        <w:t>2027</w:t>
      </w:r>
    </w:p>
    <w:p w14:paraId="775C0FDB" w14:textId="77777777" w:rsidR="002740E4" w:rsidRPr="00527432" w:rsidRDefault="002740E4" w:rsidP="002740E4">
      <w:pPr>
        <w:pStyle w:val="Zkladnodstavec"/>
        <w:jc w:val="center"/>
        <w:rPr>
          <w:rFonts w:ascii="Arial" w:hAnsi="Arial" w:cs="Arial"/>
          <w:b/>
          <w:bCs/>
          <w:color w:val="0B5294"/>
          <w:sz w:val="56"/>
          <w:szCs w:val="56"/>
        </w:rPr>
      </w:pPr>
      <w:r w:rsidRPr="00527432">
        <w:rPr>
          <w:rFonts w:ascii="Arial" w:hAnsi="Arial" w:cs="Arial"/>
          <w:b/>
          <w:bCs/>
          <w:color w:val="0B5294"/>
          <w:sz w:val="56"/>
          <w:szCs w:val="56"/>
        </w:rPr>
        <w:t>SPECIFICKÁ PRAVIDLA PRO ŽADATELE A PŘÍJEMCE</w:t>
      </w:r>
    </w:p>
    <w:p w14:paraId="21D92B70" w14:textId="77777777" w:rsidR="002740E4" w:rsidRPr="00527432" w:rsidRDefault="002740E4" w:rsidP="002740E4">
      <w:pPr>
        <w:pStyle w:val="Zkladnodstavec"/>
        <w:jc w:val="center"/>
        <w:rPr>
          <w:rFonts w:ascii="Arial" w:hAnsi="Arial" w:cs="Arial"/>
          <w:b/>
          <w:bCs/>
          <w:color w:val="0B5294"/>
          <w:sz w:val="36"/>
          <w:szCs w:val="36"/>
        </w:rPr>
      </w:pPr>
    </w:p>
    <w:p w14:paraId="23642A4D" w14:textId="6FC751C7" w:rsidR="002740E4" w:rsidRPr="00527432" w:rsidRDefault="002740E4" w:rsidP="002740E4">
      <w:pPr>
        <w:pStyle w:val="Zkladnodstavec"/>
        <w:jc w:val="center"/>
        <w:rPr>
          <w:rFonts w:ascii="Arial" w:hAnsi="Arial" w:cs="Arial"/>
          <w:b/>
          <w:bCs/>
          <w:color w:val="0B5294"/>
          <w:sz w:val="44"/>
          <w:szCs w:val="44"/>
        </w:rPr>
      </w:pPr>
      <w:r w:rsidRPr="00527432">
        <w:rPr>
          <w:rFonts w:ascii="Arial" w:hAnsi="Arial" w:cs="Arial"/>
          <w:b/>
          <w:bCs/>
          <w:color w:val="0B5294"/>
          <w:sz w:val="44"/>
          <w:szCs w:val="44"/>
        </w:rPr>
        <w:t>PŘÍLOHA 11</w:t>
      </w:r>
    </w:p>
    <w:p w14:paraId="54B791CE" w14:textId="77777777" w:rsidR="002740E4" w:rsidRPr="00527432" w:rsidRDefault="002740E4" w:rsidP="002740E4">
      <w:pPr>
        <w:pStyle w:val="Zkladnodstavec"/>
        <w:spacing w:after="240"/>
        <w:jc w:val="center"/>
        <w:rPr>
          <w:rFonts w:ascii="Arial" w:hAnsi="Arial" w:cs="Arial"/>
          <w:b/>
          <w:bCs/>
          <w:caps/>
          <w:color w:val="0B5294"/>
          <w:sz w:val="44"/>
          <w:szCs w:val="44"/>
        </w:rPr>
      </w:pPr>
      <w:r w:rsidRPr="00527432">
        <w:rPr>
          <w:rFonts w:ascii="Arial" w:hAnsi="Arial" w:cs="Arial"/>
          <w:b/>
          <w:bCs/>
          <w:caps/>
          <w:color w:val="0B5294"/>
          <w:sz w:val="44"/>
          <w:szCs w:val="44"/>
        </w:rPr>
        <w:t>Stanovení hodnoty indikátoru 304 002</w:t>
      </w:r>
    </w:p>
    <w:p w14:paraId="7C186EFC" w14:textId="77777777" w:rsidR="002740E4" w:rsidRDefault="002740E4" w:rsidP="002740E4">
      <w:pPr>
        <w:spacing w:before="0" w:after="200" w:line="276" w:lineRule="auto"/>
        <w:jc w:val="center"/>
        <w:rPr>
          <w:rFonts w:cs="Arial"/>
          <w:sz w:val="32"/>
          <w:szCs w:val="32"/>
        </w:rPr>
      </w:pPr>
      <w:r w:rsidRPr="002740E4">
        <w:rPr>
          <w:rFonts w:cs="Arial"/>
          <w:sz w:val="32"/>
          <w:szCs w:val="32"/>
        </w:rPr>
        <w:t>120. VÝZVA IROP – KYBERNETICKÁ BEZPEČNOST II. – SC 1.1 (PR)</w:t>
      </w:r>
    </w:p>
    <w:p w14:paraId="322FDC61" w14:textId="3690E0DE" w:rsidR="002740E4" w:rsidRPr="00443446" w:rsidRDefault="002740E4" w:rsidP="002740E4">
      <w:pPr>
        <w:spacing w:before="0" w:after="200" w:line="276" w:lineRule="auto"/>
        <w:jc w:val="center"/>
        <w:rPr>
          <w:rFonts w:eastAsia="Calibri" w:cs="Arial"/>
          <w:caps/>
          <w:color w:val="7F7F7F"/>
          <w:sz w:val="32"/>
          <w:szCs w:val="32"/>
          <w:lang w:val="cs-CZ" w:eastAsia="en-US"/>
        </w:rPr>
        <w:sectPr w:rsidR="002740E4" w:rsidRPr="00443446" w:rsidSect="002740E4">
          <w:headerReference w:type="default" r:id="rId7"/>
          <w:footerReference w:type="default" r:id="rId8"/>
          <w:pgSz w:w="11906" w:h="16838"/>
          <w:pgMar w:top="1418" w:right="1133" w:bottom="1418" w:left="993" w:header="709" w:footer="709" w:gutter="0"/>
          <w:cols w:space="708"/>
          <w:titlePg/>
          <w:docGrid w:linePitch="360"/>
        </w:sectPr>
      </w:pPr>
      <w:r w:rsidRPr="00443446">
        <w:rPr>
          <w:rFonts w:eastAsia="Calibri" w:cs="Arial"/>
          <w:caps/>
          <w:color w:val="7F7F7F"/>
          <w:sz w:val="24"/>
          <w:szCs w:val="24"/>
          <w:lang w:val="cs-CZ" w:eastAsia="en-US"/>
        </w:rPr>
        <w:t>VERZE</w:t>
      </w:r>
      <w:r w:rsidRPr="00443446">
        <w:rPr>
          <w:rFonts w:eastAsia="Calibri" w:cs="Arial"/>
          <w:caps/>
          <w:color w:val="7F7F7F"/>
          <w:sz w:val="32"/>
          <w:szCs w:val="32"/>
          <w:lang w:val="cs-CZ" w:eastAsia="en-US"/>
        </w:rPr>
        <w:t xml:space="preserve"> </w:t>
      </w:r>
      <w:r w:rsidR="00527432">
        <w:rPr>
          <w:rFonts w:eastAsia="Calibri" w:cs="Arial"/>
          <w:caps/>
          <w:color w:val="7F7F7F"/>
          <w:sz w:val="32"/>
          <w:szCs w:val="32"/>
          <w:lang w:val="cs-CZ" w:eastAsia="en-US"/>
        </w:rPr>
        <w:t>1</w:t>
      </w:r>
    </w:p>
    <w:p w14:paraId="7C9529B1" w14:textId="50A409D1" w:rsidR="00CC21BE" w:rsidRPr="009337CF" w:rsidRDefault="009337CF">
      <w:pPr>
        <w:rPr>
          <w:rFonts w:cs="Arial"/>
          <w:b/>
          <w:bCs/>
          <w:szCs w:val="22"/>
          <w:lang w:val="cs-CZ"/>
        </w:rPr>
      </w:pPr>
      <w:r w:rsidRPr="009337CF">
        <w:rPr>
          <w:rFonts w:cs="Arial"/>
          <w:b/>
          <w:bCs/>
          <w:szCs w:val="22"/>
          <w:lang w:val="cs-CZ"/>
        </w:rPr>
        <w:lastRenderedPageBreak/>
        <w:t xml:space="preserve">Tab. </w:t>
      </w:r>
      <w:r w:rsidR="005F492D" w:rsidRPr="009337CF">
        <w:rPr>
          <w:rFonts w:cs="Arial"/>
          <w:b/>
          <w:bCs/>
          <w:szCs w:val="22"/>
          <w:lang w:val="cs-CZ"/>
        </w:rPr>
        <w:t>Technická bezpečnostní opatření pro p</w:t>
      </w:r>
      <w:r w:rsidR="002740E4" w:rsidRPr="009337CF">
        <w:rPr>
          <w:rFonts w:cs="Arial"/>
          <w:b/>
          <w:bCs/>
          <w:szCs w:val="22"/>
          <w:lang w:val="cs-CZ"/>
        </w:rPr>
        <w:t>oskytovatel</w:t>
      </w:r>
      <w:r w:rsidR="005F492D" w:rsidRPr="009337CF">
        <w:rPr>
          <w:rFonts w:cs="Arial"/>
          <w:b/>
          <w:bCs/>
          <w:szCs w:val="22"/>
          <w:lang w:val="cs-CZ"/>
        </w:rPr>
        <w:t>e</w:t>
      </w:r>
      <w:r w:rsidR="002740E4" w:rsidRPr="009337CF">
        <w:rPr>
          <w:rFonts w:cs="Arial"/>
          <w:b/>
          <w:bCs/>
          <w:szCs w:val="22"/>
          <w:lang w:val="cs-CZ"/>
        </w:rPr>
        <w:t xml:space="preserve"> regulované služby v režimu </w:t>
      </w:r>
      <w:r w:rsidR="002740E4" w:rsidRPr="009337CF">
        <w:rPr>
          <w:rFonts w:cs="Arial"/>
          <w:b/>
          <w:bCs/>
          <w:szCs w:val="22"/>
          <w:u w:val="single"/>
          <w:lang w:val="cs-CZ"/>
        </w:rPr>
        <w:t xml:space="preserve">vyšších </w:t>
      </w:r>
      <w:r w:rsidR="00885FA7" w:rsidRPr="009337CF">
        <w:rPr>
          <w:rFonts w:cs="Arial"/>
          <w:b/>
          <w:bCs/>
          <w:szCs w:val="22"/>
          <w:u w:val="single"/>
          <w:lang w:val="cs-CZ"/>
        </w:rPr>
        <w:t>povinností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3034"/>
        <w:gridCol w:w="1372"/>
        <w:gridCol w:w="1372"/>
        <w:gridCol w:w="1372"/>
        <w:gridCol w:w="1373"/>
        <w:gridCol w:w="1373"/>
        <w:gridCol w:w="1373"/>
        <w:gridCol w:w="1373"/>
        <w:gridCol w:w="1373"/>
        <w:gridCol w:w="1373"/>
      </w:tblGrid>
      <w:tr w:rsidR="00CB5F81" w:rsidRPr="009337CF" w14:paraId="29610F31" w14:textId="77777777" w:rsidTr="00CB5F81">
        <w:trPr>
          <w:cantSplit/>
          <w:trHeight w:val="4293"/>
        </w:trPr>
        <w:tc>
          <w:tcPr>
            <w:tcW w:w="986" w:type="pct"/>
            <w:vAlign w:val="center"/>
          </w:tcPr>
          <w:p w14:paraId="6D25A0F9" w14:textId="44DBDA80" w:rsidR="00CB5F81" w:rsidRPr="009337CF" w:rsidRDefault="00CB5F81" w:rsidP="009B79DA">
            <w:pPr>
              <w:spacing w:before="360" w:after="240"/>
              <w:jc w:val="center"/>
              <w:rPr>
                <w:rFonts w:cs="Arial"/>
                <w:b/>
                <w:bCs/>
                <w:sz w:val="22"/>
                <w:szCs w:val="22"/>
                <w:lang w:val="cs-CZ"/>
              </w:rPr>
            </w:pPr>
            <w:r w:rsidRPr="009337CF">
              <w:rPr>
                <w:rFonts w:cs="Arial"/>
                <w:b/>
                <w:bCs/>
                <w:sz w:val="22"/>
                <w:szCs w:val="22"/>
                <w:lang w:val="cs-CZ"/>
              </w:rPr>
              <w:t>Název zabezpečovaného IS/KS</w:t>
            </w:r>
          </w:p>
        </w:tc>
        <w:tc>
          <w:tcPr>
            <w:tcW w:w="446" w:type="pct"/>
            <w:textDirection w:val="btLr"/>
            <w:vAlign w:val="center"/>
          </w:tcPr>
          <w:p w14:paraId="0C4D0D3A" w14:textId="367E8099" w:rsidR="00CB5F81" w:rsidRPr="00885FA7" w:rsidRDefault="00CB5F81" w:rsidP="00CB5F81">
            <w:pPr>
              <w:spacing w:before="0" w:after="0"/>
              <w:ind w:left="113" w:right="113"/>
              <w:jc w:val="left"/>
              <w:rPr>
                <w:rFonts w:cs="Arial"/>
                <w:sz w:val="22"/>
                <w:szCs w:val="22"/>
                <w:lang w:val="cs-CZ"/>
              </w:rPr>
            </w:pPr>
            <w:r w:rsidRPr="00885FA7">
              <w:rPr>
                <w:rFonts w:cs="Arial"/>
                <w:sz w:val="22"/>
                <w:szCs w:val="22"/>
                <w:lang w:val="cs-CZ"/>
              </w:rPr>
              <w:t xml:space="preserve">§14 odst. 1 písm. 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b</w:t>
            </w:r>
            <w:r w:rsidRPr="00885FA7">
              <w:rPr>
                <w:rFonts w:cs="Arial"/>
                <w:sz w:val="22"/>
                <w:szCs w:val="22"/>
                <w:lang w:val="cs-CZ"/>
              </w:rPr>
              <w:t>)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, bod 2</w:t>
            </w:r>
          </w:p>
          <w:p w14:paraId="4A4EBF4D" w14:textId="4C06A897" w:rsidR="00CB5F81" w:rsidRPr="009337CF" w:rsidRDefault="00CB5F81" w:rsidP="00CB5F81">
            <w:pPr>
              <w:spacing w:before="0" w:after="0"/>
              <w:ind w:left="113" w:right="113"/>
              <w:jc w:val="left"/>
              <w:rPr>
                <w:rFonts w:cs="Arial"/>
                <w:b/>
                <w:bCs/>
                <w:sz w:val="22"/>
                <w:szCs w:val="22"/>
                <w:lang w:val="cs-CZ"/>
              </w:rPr>
            </w:pPr>
            <w:r w:rsidRPr="009337CF">
              <w:rPr>
                <w:rFonts w:cs="Arial"/>
                <w:b/>
                <w:bCs/>
                <w:sz w:val="22"/>
                <w:szCs w:val="22"/>
                <w:lang w:val="cs-CZ"/>
              </w:rPr>
              <w:t>bezpečnost komunikačních sítí</w:t>
            </w:r>
          </w:p>
        </w:tc>
        <w:tc>
          <w:tcPr>
            <w:tcW w:w="446" w:type="pct"/>
            <w:textDirection w:val="btLr"/>
            <w:vAlign w:val="center"/>
          </w:tcPr>
          <w:p w14:paraId="29DB11B0" w14:textId="2E87E692" w:rsidR="00CB5F81" w:rsidRPr="00885FA7" w:rsidRDefault="00CB5F81" w:rsidP="00CB5F81">
            <w:pPr>
              <w:spacing w:before="0" w:after="0"/>
              <w:ind w:left="113" w:right="113"/>
              <w:jc w:val="left"/>
              <w:rPr>
                <w:rFonts w:cs="Arial"/>
                <w:sz w:val="22"/>
                <w:szCs w:val="22"/>
                <w:lang w:val="cs-CZ"/>
              </w:rPr>
            </w:pPr>
            <w:r w:rsidRPr="00885FA7">
              <w:rPr>
                <w:rFonts w:cs="Arial"/>
                <w:sz w:val="22"/>
                <w:szCs w:val="22"/>
                <w:lang w:val="cs-CZ"/>
              </w:rPr>
              <w:t xml:space="preserve">§14 odst. 1 písm. 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b</w:t>
            </w:r>
            <w:r w:rsidRPr="00885FA7">
              <w:rPr>
                <w:rFonts w:cs="Arial"/>
                <w:sz w:val="22"/>
                <w:szCs w:val="22"/>
                <w:lang w:val="cs-CZ"/>
              </w:rPr>
              <w:t>)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, bod 3</w:t>
            </w:r>
          </w:p>
          <w:p w14:paraId="4A0DCE14" w14:textId="18069A11" w:rsidR="00CB5F81" w:rsidRPr="009337CF" w:rsidRDefault="00CB5F81" w:rsidP="00CB5F81">
            <w:pPr>
              <w:spacing w:before="0" w:after="0"/>
              <w:ind w:left="113" w:right="113"/>
              <w:jc w:val="left"/>
              <w:rPr>
                <w:rStyle w:val="PromnnHTML"/>
                <w:rFonts w:cs="Arial"/>
                <w:b/>
                <w:bCs/>
                <w:i w:val="0"/>
                <w:sz w:val="22"/>
                <w:szCs w:val="22"/>
                <w:lang w:val="cs-CZ"/>
              </w:rPr>
            </w:pPr>
            <w:r w:rsidRPr="009337CF">
              <w:rPr>
                <w:rFonts w:cs="Arial"/>
                <w:b/>
                <w:bCs/>
                <w:iCs/>
                <w:sz w:val="22"/>
                <w:szCs w:val="22"/>
                <w:lang w:val="cs-CZ"/>
              </w:rPr>
              <w:t>správa a ověřování identit</w:t>
            </w:r>
          </w:p>
        </w:tc>
        <w:tc>
          <w:tcPr>
            <w:tcW w:w="446" w:type="pct"/>
            <w:textDirection w:val="btLr"/>
            <w:vAlign w:val="center"/>
          </w:tcPr>
          <w:p w14:paraId="473A4FA6" w14:textId="13ECE84E" w:rsidR="00CB5F81" w:rsidRPr="00885FA7" w:rsidRDefault="00CB5F81" w:rsidP="00CB5F81">
            <w:pPr>
              <w:spacing w:before="0" w:after="0"/>
              <w:ind w:left="113" w:right="113"/>
              <w:jc w:val="left"/>
              <w:rPr>
                <w:rFonts w:cs="Arial"/>
                <w:sz w:val="22"/>
                <w:szCs w:val="22"/>
                <w:lang w:val="cs-CZ"/>
              </w:rPr>
            </w:pPr>
            <w:r w:rsidRPr="00885FA7">
              <w:rPr>
                <w:rFonts w:cs="Arial"/>
                <w:sz w:val="22"/>
                <w:szCs w:val="22"/>
                <w:lang w:val="cs-CZ"/>
              </w:rPr>
              <w:t xml:space="preserve">§14 odst. 1 písm. 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b</w:t>
            </w:r>
            <w:r w:rsidRPr="00885FA7">
              <w:rPr>
                <w:rFonts w:cs="Arial"/>
                <w:sz w:val="22"/>
                <w:szCs w:val="22"/>
                <w:lang w:val="cs-CZ"/>
              </w:rPr>
              <w:t>)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, bod 4</w:t>
            </w:r>
          </w:p>
          <w:p w14:paraId="0EA7BEB1" w14:textId="50513360" w:rsidR="00CB5F81" w:rsidRPr="009337CF" w:rsidRDefault="00CB5F81" w:rsidP="00CB5F81">
            <w:pPr>
              <w:spacing w:before="0" w:after="0"/>
              <w:ind w:left="113" w:right="113"/>
              <w:jc w:val="left"/>
              <w:rPr>
                <w:rStyle w:val="PromnnHTML"/>
                <w:rFonts w:cs="Arial"/>
                <w:b/>
                <w:bCs/>
                <w:i w:val="0"/>
                <w:sz w:val="22"/>
                <w:szCs w:val="22"/>
                <w:lang w:val="cs-CZ"/>
              </w:rPr>
            </w:pPr>
            <w:r w:rsidRPr="009337CF">
              <w:rPr>
                <w:rFonts w:cs="Arial"/>
                <w:b/>
                <w:bCs/>
                <w:iCs/>
                <w:sz w:val="22"/>
                <w:szCs w:val="22"/>
                <w:lang w:val="cs-CZ"/>
              </w:rPr>
              <w:t>řízení přístupových práv a oprávnění</w:t>
            </w:r>
          </w:p>
        </w:tc>
        <w:tc>
          <w:tcPr>
            <w:tcW w:w="446" w:type="pct"/>
            <w:textDirection w:val="btLr"/>
            <w:vAlign w:val="center"/>
          </w:tcPr>
          <w:p w14:paraId="230E6295" w14:textId="3606FC1B" w:rsidR="00CB5F81" w:rsidRPr="00885FA7" w:rsidRDefault="00CB5F81" w:rsidP="00CB5F81">
            <w:pPr>
              <w:spacing w:before="0" w:after="0"/>
              <w:ind w:left="113" w:right="113"/>
              <w:jc w:val="left"/>
              <w:rPr>
                <w:rFonts w:cs="Arial"/>
                <w:sz w:val="22"/>
                <w:szCs w:val="22"/>
                <w:lang w:val="cs-CZ"/>
              </w:rPr>
            </w:pPr>
            <w:r w:rsidRPr="00885FA7">
              <w:rPr>
                <w:rFonts w:cs="Arial"/>
                <w:sz w:val="22"/>
                <w:szCs w:val="22"/>
                <w:lang w:val="cs-CZ"/>
              </w:rPr>
              <w:t xml:space="preserve">§14 odst. 1 písm. 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b</w:t>
            </w:r>
            <w:r w:rsidRPr="00885FA7">
              <w:rPr>
                <w:rFonts w:cs="Arial"/>
                <w:sz w:val="22"/>
                <w:szCs w:val="22"/>
                <w:lang w:val="cs-CZ"/>
              </w:rPr>
              <w:t>)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, bod 5</w:t>
            </w:r>
          </w:p>
          <w:p w14:paraId="544B5594" w14:textId="562CC25D" w:rsidR="00CB5F81" w:rsidRPr="009337CF" w:rsidRDefault="00CB5F81" w:rsidP="00CB5F81">
            <w:pPr>
              <w:spacing w:before="0" w:after="0"/>
              <w:ind w:left="113" w:right="113"/>
              <w:jc w:val="left"/>
              <w:rPr>
                <w:rStyle w:val="PromnnHTML"/>
                <w:rFonts w:cs="Arial"/>
                <w:b/>
                <w:bCs/>
                <w:i w:val="0"/>
                <w:sz w:val="22"/>
                <w:szCs w:val="22"/>
                <w:lang w:val="cs-CZ"/>
              </w:rPr>
            </w:pPr>
            <w:r w:rsidRPr="009337CF">
              <w:rPr>
                <w:rFonts w:cs="Arial"/>
                <w:b/>
                <w:bCs/>
                <w:iCs/>
                <w:sz w:val="22"/>
                <w:szCs w:val="22"/>
                <w:lang w:val="cs-CZ"/>
              </w:rPr>
              <w:t>detekce kybernetických bezpečnostních událostí</w:t>
            </w:r>
          </w:p>
        </w:tc>
        <w:tc>
          <w:tcPr>
            <w:tcW w:w="446" w:type="pct"/>
            <w:textDirection w:val="btLr"/>
            <w:vAlign w:val="center"/>
          </w:tcPr>
          <w:p w14:paraId="79E8A858" w14:textId="091F7DDF" w:rsidR="00CB5F81" w:rsidRPr="00885FA7" w:rsidRDefault="00CB5F81" w:rsidP="00CB5F81">
            <w:pPr>
              <w:spacing w:before="0" w:after="0"/>
              <w:ind w:left="113" w:right="113"/>
              <w:jc w:val="left"/>
              <w:rPr>
                <w:rFonts w:cs="Arial"/>
                <w:sz w:val="22"/>
                <w:szCs w:val="22"/>
                <w:lang w:val="cs-CZ"/>
              </w:rPr>
            </w:pPr>
            <w:r w:rsidRPr="00885FA7">
              <w:rPr>
                <w:rFonts w:cs="Arial"/>
                <w:sz w:val="22"/>
                <w:szCs w:val="22"/>
                <w:lang w:val="cs-CZ"/>
              </w:rPr>
              <w:t xml:space="preserve">§14 odst. 1 písm. 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b</w:t>
            </w:r>
            <w:r w:rsidRPr="00885FA7">
              <w:rPr>
                <w:rFonts w:cs="Arial"/>
                <w:sz w:val="22"/>
                <w:szCs w:val="22"/>
                <w:lang w:val="cs-CZ"/>
              </w:rPr>
              <w:t>)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, bod 6</w:t>
            </w:r>
          </w:p>
          <w:p w14:paraId="691F0154" w14:textId="0E29577C" w:rsidR="00CB5F81" w:rsidRPr="009337CF" w:rsidRDefault="00CB5F81" w:rsidP="00CB5F81">
            <w:pPr>
              <w:spacing w:before="0" w:after="0"/>
              <w:ind w:left="113" w:right="113"/>
              <w:jc w:val="left"/>
              <w:rPr>
                <w:rStyle w:val="PromnnHTML"/>
                <w:rFonts w:cs="Arial"/>
                <w:b/>
                <w:bCs/>
                <w:i w:val="0"/>
                <w:sz w:val="22"/>
                <w:szCs w:val="22"/>
                <w:lang w:val="cs-CZ"/>
              </w:rPr>
            </w:pPr>
            <w:r w:rsidRPr="009337CF">
              <w:rPr>
                <w:rFonts w:cs="Arial"/>
                <w:b/>
                <w:bCs/>
                <w:iCs/>
                <w:sz w:val="22"/>
                <w:szCs w:val="22"/>
                <w:lang w:val="cs-CZ"/>
              </w:rPr>
              <w:t>zaznamenávání událostí</w:t>
            </w:r>
          </w:p>
        </w:tc>
        <w:tc>
          <w:tcPr>
            <w:tcW w:w="446" w:type="pct"/>
            <w:textDirection w:val="btLr"/>
            <w:vAlign w:val="center"/>
          </w:tcPr>
          <w:p w14:paraId="6D8F3D57" w14:textId="011703E9" w:rsidR="00CB5F81" w:rsidRPr="00885FA7" w:rsidRDefault="00CB5F81" w:rsidP="00CB5F81">
            <w:pPr>
              <w:spacing w:before="0" w:after="0"/>
              <w:ind w:left="113" w:right="113"/>
              <w:jc w:val="left"/>
              <w:rPr>
                <w:rFonts w:cs="Arial"/>
                <w:sz w:val="22"/>
                <w:szCs w:val="22"/>
                <w:lang w:val="cs-CZ"/>
              </w:rPr>
            </w:pPr>
            <w:r w:rsidRPr="00885FA7">
              <w:rPr>
                <w:rFonts w:cs="Arial"/>
                <w:sz w:val="22"/>
                <w:szCs w:val="22"/>
                <w:lang w:val="cs-CZ"/>
              </w:rPr>
              <w:t xml:space="preserve">§14 odst. 1 písm. 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b</w:t>
            </w:r>
            <w:r w:rsidRPr="00885FA7">
              <w:rPr>
                <w:rFonts w:cs="Arial"/>
                <w:sz w:val="22"/>
                <w:szCs w:val="22"/>
                <w:lang w:val="cs-CZ"/>
              </w:rPr>
              <w:t>)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, bod 7</w:t>
            </w:r>
          </w:p>
          <w:p w14:paraId="6582E94D" w14:textId="569E1718" w:rsidR="00CB5F81" w:rsidRPr="009337CF" w:rsidRDefault="00CB5F81" w:rsidP="00CB5F81">
            <w:pPr>
              <w:spacing w:before="0" w:after="0"/>
              <w:ind w:left="113" w:right="113"/>
              <w:jc w:val="left"/>
              <w:rPr>
                <w:rStyle w:val="PromnnHTML"/>
                <w:rFonts w:cs="Arial"/>
                <w:b/>
                <w:bCs/>
                <w:i w:val="0"/>
                <w:sz w:val="22"/>
                <w:szCs w:val="22"/>
                <w:lang w:val="cs-CZ"/>
              </w:rPr>
            </w:pPr>
            <w:r w:rsidRPr="009337CF">
              <w:rPr>
                <w:rFonts w:cs="Arial"/>
                <w:b/>
                <w:bCs/>
                <w:iCs/>
                <w:sz w:val="22"/>
                <w:szCs w:val="22"/>
                <w:lang w:val="cs-CZ"/>
              </w:rPr>
              <w:t>vyhodnocování kybernetických bezpečnostních událostí</w:t>
            </w:r>
          </w:p>
        </w:tc>
        <w:tc>
          <w:tcPr>
            <w:tcW w:w="446" w:type="pct"/>
            <w:textDirection w:val="btLr"/>
            <w:vAlign w:val="center"/>
          </w:tcPr>
          <w:p w14:paraId="2B3118BC" w14:textId="236D68AD" w:rsidR="00CB5F81" w:rsidRPr="00885FA7" w:rsidRDefault="00CB5F81" w:rsidP="00CB5F81">
            <w:pPr>
              <w:spacing w:before="0" w:after="0"/>
              <w:ind w:left="113" w:right="113"/>
              <w:jc w:val="left"/>
              <w:rPr>
                <w:rFonts w:cs="Arial"/>
                <w:sz w:val="22"/>
                <w:szCs w:val="22"/>
                <w:lang w:val="cs-CZ"/>
              </w:rPr>
            </w:pPr>
            <w:r w:rsidRPr="00885FA7">
              <w:rPr>
                <w:rFonts w:cs="Arial"/>
                <w:sz w:val="22"/>
                <w:szCs w:val="22"/>
                <w:lang w:val="cs-CZ"/>
              </w:rPr>
              <w:t xml:space="preserve">§14 odst. 1 písm. 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b</w:t>
            </w:r>
            <w:r w:rsidRPr="00885FA7">
              <w:rPr>
                <w:rFonts w:cs="Arial"/>
                <w:sz w:val="22"/>
                <w:szCs w:val="22"/>
                <w:lang w:val="cs-CZ"/>
              </w:rPr>
              <w:t>)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, bod 8</w:t>
            </w:r>
          </w:p>
          <w:p w14:paraId="6A3D1D7D" w14:textId="630DE086" w:rsidR="00CB5F81" w:rsidRPr="009337CF" w:rsidRDefault="00CB5F81" w:rsidP="00CB5F81">
            <w:pPr>
              <w:spacing w:before="0" w:after="0"/>
              <w:ind w:left="113" w:right="113"/>
              <w:jc w:val="left"/>
              <w:rPr>
                <w:rStyle w:val="PromnnHTML"/>
                <w:rFonts w:cs="Arial"/>
                <w:b/>
                <w:bCs/>
                <w:i w:val="0"/>
                <w:sz w:val="22"/>
                <w:szCs w:val="22"/>
                <w:lang w:val="cs-CZ"/>
              </w:rPr>
            </w:pPr>
            <w:r w:rsidRPr="009337CF">
              <w:rPr>
                <w:rFonts w:cs="Arial"/>
                <w:b/>
                <w:bCs/>
                <w:iCs/>
                <w:sz w:val="22"/>
                <w:szCs w:val="22"/>
                <w:lang w:val="cs-CZ"/>
              </w:rPr>
              <w:t>aplikační bezpečnost</w:t>
            </w:r>
          </w:p>
        </w:tc>
        <w:tc>
          <w:tcPr>
            <w:tcW w:w="446" w:type="pct"/>
            <w:textDirection w:val="btLr"/>
            <w:vAlign w:val="center"/>
          </w:tcPr>
          <w:p w14:paraId="158EADF4" w14:textId="6616A137" w:rsidR="00CB5F81" w:rsidRPr="00885FA7" w:rsidRDefault="00CB5F81" w:rsidP="00CB5F81">
            <w:pPr>
              <w:spacing w:before="0" w:after="0"/>
              <w:ind w:left="113" w:right="113"/>
              <w:jc w:val="left"/>
              <w:rPr>
                <w:rFonts w:cs="Arial"/>
                <w:sz w:val="22"/>
                <w:szCs w:val="22"/>
                <w:lang w:val="cs-CZ"/>
              </w:rPr>
            </w:pPr>
            <w:r w:rsidRPr="00885FA7">
              <w:rPr>
                <w:rFonts w:cs="Arial"/>
                <w:sz w:val="22"/>
                <w:szCs w:val="22"/>
                <w:lang w:val="cs-CZ"/>
              </w:rPr>
              <w:t xml:space="preserve">§14 odst. 1 písm. 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b</w:t>
            </w:r>
            <w:r w:rsidRPr="00885FA7">
              <w:rPr>
                <w:rFonts w:cs="Arial"/>
                <w:sz w:val="22"/>
                <w:szCs w:val="22"/>
                <w:lang w:val="cs-CZ"/>
              </w:rPr>
              <w:t>)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, bod 9</w:t>
            </w:r>
          </w:p>
          <w:p w14:paraId="45A1418A" w14:textId="44AF66C6" w:rsidR="00CB5F81" w:rsidRPr="009337CF" w:rsidRDefault="00CB5F81" w:rsidP="00CB5F81">
            <w:pPr>
              <w:spacing w:before="0" w:after="0"/>
              <w:ind w:left="113" w:right="113"/>
              <w:jc w:val="left"/>
              <w:rPr>
                <w:rStyle w:val="PromnnHTML"/>
                <w:rFonts w:cs="Arial"/>
                <w:b/>
                <w:bCs/>
                <w:i w:val="0"/>
                <w:sz w:val="22"/>
                <w:szCs w:val="22"/>
                <w:lang w:val="cs-CZ"/>
              </w:rPr>
            </w:pPr>
            <w:r w:rsidRPr="009337CF">
              <w:rPr>
                <w:rFonts w:cs="Arial"/>
                <w:b/>
                <w:bCs/>
                <w:iCs/>
                <w:sz w:val="22"/>
                <w:szCs w:val="22"/>
                <w:lang w:val="cs-CZ"/>
              </w:rPr>
              <w:t>kryptografické algoritmy</w:t>
            </w:r>
          </w:p>
        </w:tc>
        <w:tc>
          <w:tcPr>
            <w:tcW w:w="446" w:type="pct"/>
            <w:textDirection w:val="btLr"/>
            <w:vAlign w:val="center"/>
          </w:tcPr>
          <w:p w14:paraId="1DB43253" w14:textId="47300953" w:rsidR="00CB5F81" w:rsidRPr="00885FA7" w:rsidRDefault="00CB5F81" w:rsidP="00CB5F81">
            <w:pPr>
              <w:spacing w:before="0" w:after="0"/>
              <w:ind w:left="113" w:right="113"/>
              <w:jc w:val="left"/>
              <w:rPr>
                <w:rFonts w:cs="Arial"/>
                <w:sz w:val="22"/>
                <w:szCs w:val="22"/>
                <w:lang w:val="cs-CZ"/>
              </w:rPr>
            </w:pPr>
            <w:r w:rsidRPr="00885FA7">
              <w:rPr>
                <w:rFonts w:cs="Arial"/>
                <w:sz w:val="22"/>
                <w:szCs w:val="22"/>
                <w:lang w:val="cs-CZ"/>
              </w:rPr>
              <w:t xml:space="preserve">§14 odst. 1 písm. 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b</w:t>
            </w:r>
            <w:r w:rsidRPr="00885FA7">
              <w:rPr>
                <w:rFonts w:cs="Arial"/>
                <w:sz w:val="22"/>
                <w:szCs w:val="22"/>
                <w:lang w:val="cs-CZ"/>
              </w:rPr>
              <w:t>)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, bod 10</w:t>
            </w:r>
          </w:p>
          <w:p w14:paraId="565C3202" w14:textId="06F7BDC0" w:rsidR="00CB5F81" w:rsidRPr="009337CF" w:rsidRDefault="00CB5F81" w:rsidP="00CB5F81">
            <w:pPr>
              <w:spacing w:before="0" w:after="0"/>
              <w:ind w:left="113" w:right="113"/>
              <w:jc w:val="left"/>
              <w:rPr>
                <w:rStyle w:val="PromnnHTML"/>
                <w:rFonts w:cs="Arial"/>
                <w:b/>
                <w:bCs/>
                <w:i w:val="0"/>
                <w:sz w:val="22"/>
                <w:szCs w:val="22"/>
                <w:lang w:val="cs-CZ"/>
              </w:rPr>
            </w:pPr>
            <w:r w:rsidRPr="009337CF">
              <w:rPr>
                <w:rFonts w:cs="Arial"/>
                <w:b/>
                <w:bCs/>
                <w:iCs/>
                <w:sz w:val="22"/>
                <w:szCs w:val="22"/>
                <w:lang w:val="cs-CZ"/>
              </w:rPr>
              <w:t>zajišťování dostupnosti regulované služby</w:t>
            </w:r>
          </w:p>
        </w:tc>
      </w:tr>
      <w:tr w:rsidR="00CB5F81" w:rsidRPr="009337CF" w14:paraId="1A0A61E9" w14:textId="77777777" w:rsidTr="00CB5F81">
        <w:trPr>
          <w:trHeight w:val="454"/>
        </w:trPr>
        <w:tc>
          <w:tcPr>
            <w:tcW w:w="986" w:type="pct"/>
            <w:vAlign w:val="center"/>
          </w:tcPr>
          <w:p w14:paraId="0B908540" w14:textId="25D01804" w:rsidR="00CB5F81" w:rsidRPr="009337CF" w:rsidRDefault="00141D85" w:rsidP="009B79DA">
            <w:pPr>
              <w:spacing w:before="0" w:after="0"/>
              <w:ind w:left="57" w:right="57"/>
              <w:jc w:val="left"/>
              <w:rPr>
                <w:rFonts w:cs="Arial"/>
                <w:bCs/>
                <w:i/>
                <w:sz w:val="22"/>
                <w:szCs w:val="22"/>
                <w:lang w:val="cs-CZ"/>
              </w:rPr>
            </w:pPr>
            <w:r>
              <w:rPr>
                <w:rFonts w:cs="Arial"/>
                <w:bCs/>
                <w:i/>
                <w:sz w:val="22"/>
                <w:szCs w:val="22"/>
                <w:lang w:val="cs-CZ"/>
              </w:rPr>
              <w:t>IS01</w:t>
            </w:r>
          </w:p>
        </w:tc>
        <w:tc>
          <w:tcPr>
            <w:tcW w:w="446" w:type="pct"/>
            <w:vAlign w:val="center"/>
          </w:tcPr>
          <w:p w14:paraId="410F9574" w14:textId="23F9A5ED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0DE54DD9" w14:textId="0FB4DEC6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30E834FB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57454F08" w14:textId="72A132C3" w:rsidR="00CB5F81" w:rsidRPr="00141D85" w:rsidRDefault="00141D85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  <w:r w:rsidRPr="00141D85"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  <w:t>ano</w:t>
            </w:r>
          </w:p>
        </w:tc>
        <w:tc>
          <w:tcPr>
            <w:tcW w:w="446" w:type="pct"/>
            <w:vAlign w:val="center"/>
          </w:tcPr>
          <w:p w14:paraId="18F5DB8C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2AF44415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77E49246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16CC6D8F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3B93D09B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</w:tr>
      <w:tr w:rsidR="00CB5F81" w:rsidRPr="009337CF" w14:paraId="4DFA15C9" w14:textId="77777777" w:rsidTr="00CB5F81">
        <w:trPr>
          <w:trHeight w:val="454"/>
        </w:trPr>
        <w:tc>
          <w:tcPr>
            <w:tcW w:w="986" w:type="pct"/>
            <w:vAlign w:val="center"/>
          </w:tcPr>
          <w:p w14:paraId="1B5AF44C" w14:textId="7B2E25F8" w:rsidR="00CB5F81" w:rsidRPr="009337CF" w:rsidRDefault="00141D85" w:rsidP="009B79DA">
            <w:pPr>
              <w:spacing w:before="0" w:after="0"/>
              <w:ind w:left="57" w:right="57"/>
              <w:jc w:val="left"/>
              <w:rPr>
                <w:rFonts w:cs="Arial"/>
                <w:bCs/>
                <w:i/>
                <w:sz w:val="22"/>
                <w:szCs w:val="22"/>
                <w:lang w:val="cs-CZ"/>
              </w:rPr>
            </w:pPr>
            <w:r>
              <w:rPr>
                <w:rFonts w:cs="Arial"/>
                <w:bCs/>
                <w:i/>
                <w:sz w:val="22"/>
                <w:szCs w:val="22"/>
                <w:lang w:val="cs-CZ"/>
              </w:rPr>
              <w:t>KS01</w:t>
            </w:r>
          </w:p>
        </w:tc>
        <w:tc>
          <w:tcPr>
            <w:tcW w:w="446" w:type="pct"/>
            <w:vAlign w:val="center"/>
          </w:tcPr>
          <w:p w14:paraId="377C767A" w14:textId="7EF5BBA9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3CD9FF56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122557FE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3DAD6545" w14:textId="2C589B8A" w:rsidR="00CB5F81" w:rsidRPr="00141D85" w:rsidRDefault="00141D85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  <w:r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  <w:t>ano</w:t>
            </w:r>
          </w:p>
        </w:tc>
        <w:tc>
          <w:tcPr>
            <w:tcW w:w="446" w:type="pct"/>
            <w:vAlign w:val="center"/>
          </w:tcPr>
          <w:p w14:paraId="4012D22C" w14:textId="70CA03D7" w:rsidR="00CB5F81" w:rsidRPr="00141D85" w:rsidRDefault="00141D85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  <w:r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  <w:t>ano</w:t>
            </w:r>
          </w:p>
        </w:tc>
        <w:tc>
          <w:tcPr>
            <w:tcW w:w="446" w:type="pct"/>
            <w:vAlign w:val="center"/>
          </w:tcPr>
          <w:p w14:paraId="2D15AE1D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33C556FE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34A71A8D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09B2699E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</w:tr>
      <w:tr w:rsidR="00CB5F81" w:rsidRPr="009337CF" w14:paraId="1299DBD2" w14:textId="77777777" w:rsidTr="00CB5F81">
        <w:trPr>
          <w:trHeight w:val="454"/>
        </w:trPr>
        <w:tc>
          <w:tcPr>
            <w:tcW w:w="986" w:type="pct"/>
            <w:vAlign w:val="center"/>
          </w:tcPr>
          <w:p w14:paraId="0E22A733" w14:textId="2A5C54A1" w:rsidR="00CB5F81" w:rsidRPr="009337CF" w:rsidRDefault="00CB5F81" w:rsidP="009B79DA">
            <w:pPr>
              <w:spacing w:before="0" w:after="0"/>
              <w:ind w:left="57" w:right="57"/>
              <w:jc w:val="left"/>
              <w:rPr>
                <w:rFonts w:cs="Arial"/>
                <w:bCs/>
                <w:i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3EB06726" w14:textId="43FCA063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1071E0FE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7BD12EFC" w14:textId="342D2BF8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23047B06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7DF06A38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0B27ECC5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15B2EFF3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0CAC0177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3DC0F0F2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</w:tr>
      <w:tr w:rsidR="00CB5F81" w:rsidRPr="009337CF" w14:paraId="732F8B63" w14:textId="77777777" w:rsidTr="00CB5F81">
        <w:trPr>
          <w:trHeight w:val="454"/>
        </w:trPr>
        <w:tc>
          <w:tcPr>
            <w:tcW w:w="986" w:type="pct"/>
            <w:vAlign w:val="center"/>
          </w:tcPr>
          <w:p w14:paraId="3392BD9D" w14:textId="33275F9C" w:rsidR="00CB5F81" w:rsidRPr="009337CF" w:rsidRDefault="00CB5F81" w:rsidP="009B79DA">
            <w:pPr>
              <w:spacing w:before="0" w:after="0"/>
              <w:ind w:left="57" w:right="57"/>
              <w:jc w:val="left"/>
              <w:rPr>
                <w:rFonts w:cs="Arial"/>
                <w:bCs/>
                <w:i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329B9C9C" w14:textId="5171DD3E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16D3E923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5AA39CBC" w14:textId="4DA1C0E5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51C0BAE7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69CF0B41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46EFA690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72D5B601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0BB44073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1D192777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</w:tr>
      <w:tr w:rsidR="00CB5F81" w:rsidRPr="009337CF" w14:paraId="659C51E8" w14:textId="77777777" w:rsidTr="00CB5F81">
        <w:trPr>
          <w:trHeight w:val="454"/>
        </w:trPr>
        <w:tc>
          <w:tcPr>
            <w:tcW w:w="986" w:type="pct"/>
            <w:vAlign w:val="center"/>
          </w:tcPr>
          <w:p w14:paraId="0203504D" w14:textId="088BA337" w:rsidR="00CB5F81" w:rsidRPr="009337CF" w:rsidRDefault="00CB5F81" w:rsidP="009B79DA">
            <w:pPr>
              <w:spacing w:before="0" w:after="0"/>
              <w:ind w:left="57" w:right="57"/>
              <w:jc w:val="left"/>
              <w:rPr>
                <w:rFonts w:cs="Arial"/>
                <w:bCs/>
                <w:i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428D077C" w14:textId="2326E246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37650B0C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3A658D86" w14:textId="18417B60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64F31010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5BBC3377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5E0F4D85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0C1DD9BC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7036C2C8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7FDB696A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</w:tr>
    </w:tbl>
    <w:p w14:paraId="4BF0843C" w14:textId="79575AF5" w:rsidR="009337CF" w:rsidRPr="004C0094" w:rsidRDefault="009337CF" w:rsidP="009337CF">
      <w:pPr>
        <w:jc w:val="left"/>
        <w:rPr>
          <w:bCs/>
          <w:i/>
          <w:sz w:val="20"/>
          <w:szCs w:val="28"/>
          <w:lang w:val="cs-CZ"/>
        </w:rPr>
      </w:pPr>
      <w:r w:rsidRPr="009337CF">
        <w:rPr>
          <w:bCs/>
          <w:i/>
          <w:sz w:val="20"/>
          <w:szCs w:val="28"/>
          <w:lang w:val="cs-CZ"/>
        </w:rPr>
        <w:t>UPOZORNĚNÍ: V tabulce je uveden vzorový příklad</w:t>
      </w:r>
      <w:r w:rsidR="00141D85" w:rsidRPr="00141D85">
        <w:rPr>
          <w:bCs/>
          <w:i/>
          <w:sz w:val="20"/>
          <w:szCs w:val="28"/>
          <w:lang w:val="cs-CZ"/>
        </w:rPr>
        <w:t xml:space="preserve"> </w:t>
      </w:r>
      <w:r w:rsidR="00141D85">
        <w:rPr>
          <w:bCs/>
          <w:i/>
          <w:sz w:val="20"/>
          <w:szCs w:val="28"/>
          <w:lang w:val="cs-CZ"/>
        </w:rPr>
        <w:t>z</w:t>
      </w:r>
      <w:r w:rsidR="00141D85" w:rsidRPr="004C0094">
        <w:rPr>
          <w:bCs/>
          <w:i/>
          <w:sz w:val="20"/>
          <w:szCs w:val="28"/>
          <w:lang w:val="cs-CZ"/>
        </w:rPr>
        <w:t> </w:t>
      </w:r>
      <w:r w:rsidR="00141D85">
        <w:rPr>
          <w:bCs/>
          <w:i/>
          <w:sz w:val="20"/>
          <w:szCs w:val="28"/>
          <w:lang w:val="cs-CZ"/>
        </w:rPr>
        <w:t>přílohy</w:t>
      </w:r>
      <w:r w:rsidR="00141D85" w:rsidRPr="004C0094">
        <w:rPr>
          <w:bCs/>
          <w:i/>
          <w:sz w:val="20"/>
          <w:szCs w:val="28"/>
          <w:lang w:val="cs-CZ"/>
        </w:rPr>
        <w:t xml:space="preserve"> č. 1 </w:t>
      </w:r>
      <w:r w:rsidR="00141D85">
        <w:rPr>
          <w:bCs/>
          <w:i/>
          <w:sz w:val="20"/>
          <w:szCs w:val="28"/>
          <w:lang w:val="cs-CZ"/>
        </w:rPr>
        <w:t>S</w:t>
      </w:r>
      <w:r w:rsidR="00141D85" w:rsidRPr="004C0094">
        <w:rPr>
          <w:bCs/>
          <w:i/>
          <w:sz w:val="20"/>
          <w:szCs w:val="28"/>
          <w:lang w:val="cs-CZ"/>
        </w:rPr>
        <w:t>pecifických pravidel, část návod na výpočet</w:t>
      </w:r>
      <w:r w:rsidRPr="009337CF">
        <w:rPr>
          <w:bCs/>
          <w:i/>
          <w:sz w:val="20"/>
          <w:szCs w:val="28"/>
          <w:lang w:val="cs-CZ"/>
        </w:rPr>
        <w:t xml:space="preserve">. Žadatel jej odstraní a nahradí údaji </w:t>
      </w:r>
      <w:r>
        <w:rPr>
          <w:bCs/>
          <w:i/>
          <w:sz w:val="20"/>
          <w:szCs w:val="28"/>
          <w:lang w:val="cs-CZ"/>
        </w:rPr>
        <w:t>po</w:t>
      </w:r>
      <w:r w:rsidRPr="009337CF">
        <w:rPr>
          <w:bCs/>
          <w:i/>
          <w:sz w:val="20"/>
          <w:szCs w:val="28"/>
          <w:lang w:val="cs-CZ"/>
        </w:rPr>
        <w:t xml:space="preserve">dle svého projektu. </w:t>
      </w:r>
      <w:r>
        <w:rPr>
          <w:bCs/>
          <w:i/>
          <w:sz w:val="20"/>
          <w:szCs w:val="28"/>
          <w:lang w:val="cs-CZ"/>
        </w:rPr>
        <w:t>V případě potřeby přidejte řádky.</w:t>
      </w:r>
    </w:p>
    <w:p w14:paraId="2A07C82E" w14:textId="5139652A" w:rsidR="009337CF" w:rsidRDefault="009337CF" w:rsidP="009337CF">
      <w:pPr>
        <w:tabs>
          <w:tab w:val="left" w:pos="3628"/>
        </w:tabs>
      </w:pPr>
    </w:p>
    <w:p w14:paraId="1D8178F6" w14:textId="07976189" w:rsidR="009337CF" w:rsidRPr="009337CF" w:rsidRDefault="009337CF" w:rsidP="009337CF">
      <w:pPr>
        <w:tabs>
          <w:tab w:val="left" w:pos="3628"/>
        </w:tabs>
        <w:sectPr w:rsidR="009337CF" w:rsidRPr="009337CF" w:rsidSect="002740E4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>
        <w:tab/>
      </w:r>
    </w:p>
    <w:p w14:paraId="20912F59" w14:textId="7FDB9379" w:rsidR="00885FA7" w:rsidRPr="009337CF" w:rsidRDefault="009337CF" w:rsidP="00885FA7">
      <w:pPr>
        <w:rPr>
          <w:rFonts w:cs="Arial"/>
          <w:b/>
          <w:bCs/>
          <w:szCs w:val="22"/>
          <w:u w:val="single"/>
          <w:lang w:val="cs-CZ"/>
        </w:rPr>
      </w:pPr>
      <w:r w:rsidRPr="009337CF">
        <w:rPr>
          <w:rFonts w:cs="Arial"/>
          <w:b/>
          <w:bCs/>
          <w:szCs w:val="22"/>
          <w:lang w:val="cs-CZ"/>
        </w:rPr>
        <w:lastRenderedPageBreak/>
        <w:t xml:space="preserve">Tab. </w:t>
      </w:r>
      <w:r w:rsidR="005F492D" w:rsidRPr="009337CF">
        <w:rPr>
          <w:rFonts w:cs="Arial"/>
          <w:b/>
          <w:bCs/>
          <w:szCs w:val="22"/>
          <w:lang w:val="cs-CZ"/>
        </w:rPr>
        <w:t>Technická bezpečnostní opatření pro p</w:t>
      </w:r>
      <w:r w:rsidR="00885FA7" w:rsidRPr="009337CF">
        <w:rPr>
          <w:rFonts w:cs="Arial"/>
          <w:b/>
          <w:bCs/>
          <w:szCs w:val="22"/>
          <w:lang w:val="cs-CZ"/>
        </w:rPr>
        <w:t xml:space="preserve">oskytovatel regulované služby v režimu </w:t>
      </w:r>
      <w:r w:rsidR="00885FA7" w:rsidRPr="009337CF">
        <w:rPr>
          <w:rFonts w:cs="Arial"/>
          <w:b/>
          <w:bCs/>
          <w:szCs w:val="22"/>
          <w:u w:val="single"/>
          <w:lang w:val="cs-CZ"/>
        </w:rPr>
        <w:t>nižších povinností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3334"/>
        <w:gridCol w:w="1506"/>
        <w:gridCol w:w="1506"/>
        <w:gridCol w:w="1505"/>
        <w:gridCol w:w="1505"/>
        <w:gridCol w:w="1508"/>
        <w:gridCol w:w="1508"/>
        <w:gridCol w:w="1508"/>
        <w:gridCol w:w="1508"/>
      </w:tblGrid>
      <w:tr w:rsidR="005F492D" w:rsidRPr="009337CF" w14:paraId="5C394EDA" w14:textId="77777777" w:rsidTr="009337CF">
        <w:trPr>
          <w:cantSplit/>
          <w:trHeight w:val="4293"/>
        </w:trPr>
        <w:tc>
          <w:tcPr>
            <w:tcW w:w="1083" w:type="pct"/>
            <w:vAlign w:val="center"/>
          </w:tcPr>
          <w:p w14:paraId="70E04023" w14:textId="47B90E11" w:rsidR="005F492D" w:rsidRPr="009337CF" w:rsidRDefault="005F492D" w:rsidP="009B79DA">
            <w:pPr>
              <w:spacing w:before="360" w:after="240"/>
              <w:jc w:val="center"/>
              <w:rPr>
                <w:rFonts w:cs="Arial"/>
                <w:b/>
                <w:bCs/>
                <w:sz w:val="22"/>
                <w:szCs w:val="22"/>
                <w:lang w:val="cs-CZ"/>
              </w:rPr>
            </w:pPr>
            <w:r w:rsidRPr="009337CF">
              <w:rPr>
                <w:rFonts w:cs="Arial"/>
                <w:b/>
                <w:bCs/>
                <w:sz w:val="22"/>
                <w:szCs w:val="22"/>
                <w:lang w:val="cs-CZ"/>
              </w:rPr>
              <w:t>Název zabezpečovaného IS/KS</w:t>
            </w:r>
          </w:p>
        </w:tc>
        <w:tc>
          <w:tcPr>
            <w:tcW w:w="489" w:type="pct"/>
            <w:textDirection w:val="btLr"/>
            <w:vAlign w:val="center"/>
          </w:tcPr>
          <w:p w14:paraId="2AF9033D" w14:textId="77777777" w:rsidR="005F492D" w:rsidRPr="009337CF" w:rsidRDefault="005F492D" w:rsidP="009337CF">
            <w:pPr>
              <w:spacing w:before="0" w:after="0"/>
              <w:ind w:left="113" w:right="113"/>
              <w:jc w:val="left"/>
              <w:rPr>
                <w:rFonts w:cs="Arial"/>
                <w:sz w:val="22"/>
                <w:szCs w:val="22"/>
                <w:lang w:val="cs-CZ"/>
              </w:rPr>
            </w:pPr>
            <w:r w:rsidRPr="00885FA7">
              <w:rPr>
                <w:rFonts w:cs="Arial"/>
                <w:sz w:val="22"/>
                <w:szCs w:val="22"/>
                <w:lang w:val="cs-CZ"/>
              </w:rPr>
              <w:t xml:space="preserve">§14 odst. 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2</w:t>
            </w:r>
            <w:r w:rsidRPr="00885FA7">
              <w:rPr>
                <w:rFonts w:cs="Arial"/>
                <w:sz w:val="22"/>
                <w:szCs w:val="22"/>
                <w:lang w:val="cs-CZ"/>
              </w:rPr>
              <w:t xml:space="preserve"> písm. 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f)</w:t>
            </w:r>
          </w:p>
          <w:p w14:paraId="66097D7E" w14:textId="22156618" w:rsidR="005F492D" w:rsidRPr="009337CF" w:rsidRDefault="005F492D" w:rsidP="009337CF">
            <w:pPr>
              <w:spacing w:before="0" w:after="0"/>
              <w:ind w:left="113" w:right="113"/>
              <w:jc w:val="left"/>
              <w:rPr>
                <w:rFonts w:cs="Arial"/>
                <w:b/>
                <w:bCs/>
                <w:sz w:val="22"/>
                <w:szCs w:val="22"/>
                <w:lang w:val="cs-CZ"/>
              </w:rPr>
            </w:pPr>
            <w:r w:rsidRPr="009337CF">
              <w:rPr>
                <w:rFonts w:cs="Arial"/>
                <w:b/>
                <w:bCs/>
                <w:sz w:val="22"/>
                <w:szCs w:val="22"/>
                <w:lang w:val="cs-CZ"/>
              </w:rPr>
              <w:t>řízení kontinuity činností</w:t>
            </w:r>
          </w:p>
        </w:tc>
        <w:tc>
          <w:tcPr>
            <w:tcW w:w="489" w:type="pct"/>
            <w:textDirection w:val="btLr"/>
            <w:vAlign w:val="center"/>
          </w:tcPr>
          <w:p w14:paraId="284DD985" w14:textId="77777777" w:rsidR="005F492D" w:rsidRPr="009337CF" w:rsidRDefault="005F492D" w:rsidP="009337CF">
            <w:pPr>
              <w:spacing w:before="0" w:after="0"/>
              <w:ind w:left="113" w:right="113"/>
              <w:jc w:val="left"/>
              <w:rPr>
                <w:rFonts w:cs="Arial"/>
                <w:sz w:val="22"/>
                <w:szCs w:val="22"/>
                <w:lang w:val="cs-CZ"/>
              </w:rPr>
            </w:pPr>
            <w:r w:rsidRPr="00885FA7">
              <w:rPr>
                <w:rFonts w:cs="Arial"/>
                <w:sz w:val="22"/>
                <w:szCs w:val="22"/>
                <w:lang w:val="cs-CZ"/>
              </w:rPr>
              <w:t xml:space="preserve">§14 odst. 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2</w:t>
            </w:r>
            <w:r w:rsidRPr="00885FA7">
              <w:rPr>
                <w:rFonts w:cs="Arial"/>
                <w:sz w:val="22"/>
                <w:szCs w:val="22"/>
                <w:lang w:val="cs-CZ"/>
              </w:rPr>
              <w:t xml:space="preserve"> písm. 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g)</w:t>
            </w:r>
          </w:p>
          <w:p w14:paraId="15203181" w14:textId="17D441DB" w:rsidR="005F492D" w:rsidRPr="009337CF" w:rsidRDefault="005F492D" w:rsidP="009337CF">
            <w:pPr>
              <w:spacing w:before="0" w:after="0"/>
              <w:ind w:left="113" w:right="113"/>
              <w:jc w:val="left"/>
              <w:rPr>
                <w:rStyle w:val="PromnnHTML"/>
                <w:rFonts w:cs="Arial"/>
                <w:b/>
                <w:bCs/>
                <w:i w:val="0"/>
                <w:sz w:val="22"/>
                <w:szCs w:val="22"/>
                <w:lang w:val="cs-CZ"/>
              </w:rPr>
            </w:pPr>
            <w:r w:rsidRPr="009337CF">
              <w:rPr>
                <w:rFonts w:cs="Arial"/>
                <w:b/>
                <w:bCs/>
                <w:iCs/>
                <w:sz w:val="22"/>
                <w:szCs w:val="22"/>
                <w:lang w:val="cs-CZ"/>
              </w:rPr>
              <w:t>řízení přístupu</w:t>
            </w:r>
          </w:p>
        </w:tc>
        <w:tc>
          <w:tcPr>
            <w:tcW w:w="489" w:type="pct"/>
            <w:textDirection w:val="btLr"/>
            <w:vAlign w:val="center"/>
          </w:tcPr>
          <w:p w14:paraId="26923802" w14:textId="77777777" w:rsidR="005F492D" w:rsidRPr="009337CF" w:rsidRDefault="005F492D" w:rsidP="009337CF">
            <w:pPr>
              <w:spacing w:before="0" w:after="0"/>
              <w:ind w:left="113" w:right="113"/>
              <w:jc w:val="left"/>
              <w:rPr>
                <w:rFonts w:cs="Arial"/>
                <w:sz w:val="22"/>
                <w:szCs w:val="22"/>
                <w:lang w:val="cs-CZ"/>
              </w:rPr>
            </w:pPr>
            <w:r w:rsidRPr="00885FA7">
              <w:rPr>
                <w:rFonts w:cs="Arial"/>
                <w:sz w:val="22"/>
                <w:szCs w:val="22"/>
                <w:lang w:val="cs-CZ"/>
              </w:rPr>
              <w:t xml:space="preserve">§14 odst. 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2</w:t>
            </w:r>
            <w:r w:rsidRPr="00885FA7">
              <w:rPr>
                <w:rFonts w:cs="Arial"/>
                <w:sz w:val="22"/>
                <w:szCs w:val="22"/>
                <w:lang w:val="cs-CZ"/>
              </w:rPr>
              <w:t xml:space="preserve"> písm. 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h)</w:t>
            </w:r>
          </w:p>
          <w:p w14:paraId="0F17D677" w14:textId="44EF3DAF" w:rsidR="009337CF" w:rsidRPr="009337CF" w:rsidRDefault="009337CF" w:rsidP="009337CF">
            <w:pPr>
              <w:spacing w:before="0" w:after="0"/>
              <w:ind w:left="113" w:right="113"/>
              <w:jc w:val="left"/>
              <w:rPr>
                <w:rStyle w:val="PromnnHTML"/>
                <w:rFonts w:cs="Arial"/>
                <w:i w:val="0"/>
                <w:sz w:val="22"/>
                <w:szCs w:val="22"/>
                <w:lang w:val="cs-CZ"/>
              </w:rPr>
            </w:pPr>
            <w:r w:rsidRPr="009337CF">
              <w:rPr>
                <w:rFonts w:cs="Arial"/>
                <w:iCs/>
                <w:sz w:val="22"/>
                <w:szCs w:val="22"/>
                <w:lang w:val="cs-CZ"/>
              </w:rPr>
              <w:t>ř</w:t>
            </w:r>
            <w:r w:rsidRPr="009337CF">
              <w:rPr>
                <w:rFonts w:cs="Arial"/>
                <w:b/>
                <w:bCs/>
                <w:iCs/>
                <w:sz w:val="22"/>
                <w:szCs w:val="22"/>
                <w:lang w:val="cs-CZ"/>
              </w:rPr>
              <w:t>ízení identit a jejich oprávnění</w:t>
            </w:r>
          </w:p>
        </w:tc>
        <w:tc>
          <w:tcPr>
            <w:tcW w:w="489" w:type="pct"/>
            <w:textDirection w:val="btLr"/>
            <w:vAlign w:val="center"/>
          </w:tcPr>
          <w:p w14:paraId="4E6560AC" w14:textId="77777777" w:rsidR="005F492D" w:rsidRPr="009337CF" w:rsidRDefault="005F492D" w:rsidP="009337CF">
            <w:pPr>
              <w:spacing w:before="0" w:after="0"/>
              <w:ind w:left="113" w:right="113"/>
              <w:jc w:val="left"/>
              <w:rPr>
                <w:rFonts w:cs="Arial"/>
                <w:sz w:val="22"/>
                <w:szCs w:val="22"/>
                <w:lang w:val="cs-CZ"/>
              </w:rPr>
            </w:pPr>
            <w:r w:rsidRPr="00885FA7">
              <w:rPr>
                <w:rFonts w:cs="Arial"/>
                <w:sz w:val="22"/>
                <w:szCs w:val="22"/>
                <w:lang w:val="cs-CZ"/>
              </w:rPr>
              <w:t xml:space="preserve">§14 odst. 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2</w:t>
            </w:r>
            <w:r w:rsidRPr="00885FA7">
              <w:rPr>
                <w:rFonts w:cs="Arial"/>
                <w:sz w:val="22"/>
                <w:szCs w:val="22"/>
                <w:lang w:val="cs-CZ"/>
              </w:rPr>
              <w:t xml:space="preserve"> písm. 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i)</w:t>
            </w:r>
          </w:p>
          <w:p w14:paraId="208B5A57" w14:textId="291E3539" w:rsidR="009337CF" w:rsidRPr="009337CF" w:rsidRDefault="009337CF" w:rsidP="009337CF">
            <w:pPr>
              <w:spacing w:before="0" w:after="0"/>
              <w:ind w:left="113" w:right="113"/>
              <w:jc w:val="left"/>
              <w:rPr>
                <w:rStyle w:val="PromnnHTML"/>
                <w:rFonts w:cs="Arial"/>
                <w:b/>
                <w:bCs/>
                <w:i w:val="0"/>
                <w:sz w:val="22"/>
                <w:szCs w:val="22"/>
                <w:lang w:val="cs-CZ"/>
              </w:rPr>
            </w:pPr>
            <w:r w:rsidRPr="009337CF">
              <w:rPr>
                <w:rFonts w:cs="Arial"/>
                <w:b/>
                <w:bCs/>
                <w:iCs/>
                <w:sz w:val="22"/>
                <w:szCs w:val="22"/>
                <w:lang w:val="cs-CZ"/>
              </w:rPr>
              <w:t>detekce a zaznamenávání kybernetických bezpečnostních událostí</w:t>
            </w:r>
          </w:p>
        </w:tc>
        <w:tc>
          <w:tcPr>
            <w:tcW w:w="490" w:type="pct"/>
            <w:textDirection w:val="btLr"/>
            <w:vAlign w:val="center"/>
          </w:tcPr>
          <w:p w14:paraId="3AFB3079" w14:textId="77777777" w:rsidR="005F492D" w:rsidRPr="009337CF" w:rsidRDefault="005F492D" w:rsidP="009337CF">
            <w:pPr>
              <w:spacing w:before="0" w:after="0"/>
              <w:ind w:left="113" w:right="113"/>
              <w:jc w:val="left"/>
              <w:rPr>
                <w:rFonts w:cs="Arial"/>
                <w:sz w:val="22"/>
                <w:szCs w:val="22"/>
                <w:lang w:val="cs-CZ"/>
              </w:rPr>
            </w:pPr>
            <w:r w:rsidRPr="00885FA7">
              <w:rPr>
                <w:rFonts w:cs="Arial"/>
                <w:sz w:val="22"/>
                <w:szCs w:val="22"/>
                <w:lang w:val="cs-CZ"/>
              </w:rPr>
              <w:t xml:space="preserve">§14 odst. 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2</w:t>
            </w:r>
            <w:r w:rsidRPr="00885FA7">
              <w:rPr>
                <w:rFonts w:cs="Arial"/>
                <w:sz w:val="22"/>
                <w:szCs w:val="22"/>
                <w:lang w:val="cs-CZ"/>
              </w:rPr>
              <w:t xml:space="preserve"> písm. 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j)</w:t>
            </w:r>
          </w:p>
          <w:p w14:paraId="1D157D8B" w14:textId="1B940017" w:rsidR="009337CF" w:rsidRPr="009337CF" w:rsidRDefault="009337CF" w:rsidP="009337CF">
            <w:pPr>
              <w:spacing w:before="0" w:after="0"/>
              <w:ind w:left="113" w:right="113"/>
              <w:jc w:val="left"/>
              <w:rPr>
                <w:rStyle w:val="PromnnHTML"/>
                <w:rFonts w:cs="Arial"/>
                <w:b/>
                <w:bCs/>
                <w:i w:val="0"/>
                <w:sz w:val="22"/>
                <w:szCs w:val="22"/>
                <w:lang w:val="cs-CZ"/>
              </w:rPr>
            </w:pPr>
            <w:r w:rsidRPr="009337CF">
              <w:rPr>
                <w:rFonts w:cs="Arial"/>
                <w:b/>
                <w:bCs/>
                <w:iCs/>
                <w:sz w:val="22"/>
                <w:szCs w:val="22"/>
                <w:lang w:val="cs-CZ"/>
              </w:rPr>
              <w:t>řešení kybernetických bezpečnostních incidentů</w:t>
            </w:r>
          </w:p>
        </w:tc>
        <w:tc>
          <w:tcPr>
            <w:tcW w:w="490" w:type="pct"/>
            <w:textDirection w:val="btLr"/>
            <w:vAlign w:val="center"/>
          </w:tcPr>
          <w:p w14:paraId="702BD0BE" w14:textId="77777777" w:rsidR="005F492D" w:rsidRPr="009337CF" w:rsidRDefault="005F492D" w:rsidP="009337CF">
            <w:pPr>
              <w:spacing w:before="0" w:after="0"/>
              <w:ind w:left="113" w:right="113"/>
              <w:jc w:val="left"/>
              <w:rPr>
                <w:rFonts w:cs="Arial"/>
                <w:sz w:val="22"/>
                <w:szCs w:val="22"/>
                <w:lang w:val="cs-CZ"/>
              </w:rPr>
            </w:pPr>
            <w:r w:rsidRPr="00885FA7">
              <w:rPr>
                <w:rFonts w:cs="Arial"/>
                <w:sz w:val="22"/>
                <w:szCs w:val="22"/>
                <w:lang w:val="cs-CZ"/>
              </w:rPr>
              <w:t xml:space="preserve">§14 odst. 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2</w:t>
            </w:r>
            <w:r w:rsidRPr="00885FA7">
              <w:rPr>
                <w:rFonts w:cs="Arial"/>
                <w:sz w:val="22"/>
                <w:szCs w:val="22"/>
                <w:lang w:val="cs-CZ"/>
              </w:rPr>
              <w:t xml:space="preserve"> písm. 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k)</w:t>
            </w:r>
          </w:p>
          <w:p w14:paraId="5C7E1157" w14:textId="51396646" w:rsidR="009337CF" w:rsidRPr="009337CF" w:rsidRDefault="009337CF" w:rsidP="009337CF">
            <w:pPr>
              <w:spacing w:before="0" w:after="0"/>
              <w:ind w:left="113" w:right="113"/>
              <w:jc w:val="left"/>
              <w:rPr>
                <w:rStyle w:val="PromnnHTML"/>
                <w:rFonts w:cs="Arial"/>
                <w:b/>
                <w:bCs/>
                <w:i w:val="0"/>
                <w:sz w:val="22"/>
                <w:szCs w:val="22"/>
                <w:lang w:val="cs-CZ"/>
              </w:rPr>
            </w:pPr>
            <w:r w:rsidRPr="009337CF">
              <w:rPr>
                <w:rFonts w:cs="Arial"/>
                <w:b/>
                <w:bCs/>
                <w:iCs/>
                <w:sz w:val="22"/>
                <w:szCs w:val="22"/>
                <w:lang w:val="cs-CZ"/>
              </w:rPr>
              <w:t>bezpečnost komunikačních sítí</w:t>
            </w:r>
          </w:p>
        </w:tc>
        <w:tc>
          <w:tcPr>
            <w:tcW w:w="490" w:type="pct"/>
            <w:textDirection w:val="btLr"/>
            <w:vAlign w:val="center"/>
          </w:tcPr>
          <w:p w14:paraId="2056063E" w14:textId="77777777" w:rsidR="005F492D" w:rsidRPr="009337CF" w:rsidRDefault="005F492D" w:rsidP="009337CF">
            <w:pPr>
              <w:spacing w:before="0" w:after="0"/>
              <w:ind w:left="113" w:right="113"/>
              <w:jc w:val="left"/>
              <w:rPr>
                <w:rFonts w:cs="Arial"/>
                <w:sz w:val="22"/>
                <w:szCs w:val="22"/>
                <w:lang w:val="cs-CZ"/>
              </w:rPr>
            </w:pPr>
            <w:r w:rsidRPr="00885FA7">
              <w:rPr>
                <w:rFonts w:cs="Arial"/>
                <w:sz w:val="22"/>
                <w:szCs w:val="22"/>
                <w:lang w:val="cs-CZ"/>
              </w:rPr>
              <w:t xml:space="preserve">§14 odst. 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2</w:t>
            </w:r>
            <w:r w:rsidRPr="00885FA7">
              <w:rPr>
                <w:rFonts w:cs="Arial"/>
                <w:sz w:val="22"/>
                <w:szCs w:val="22"/>
                <w:lang w:val="cs-CZ"/>
              </w:rPr>
              <w:t xml:space="preserve"> písm. 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l)</w:t>
            </w:r>
          </w:p>
          <w:p w14:paraId="6B6C1A42" w14:textId="06EC8C99" w:rsidR="009337CF" w:rsidRPr="009337CF" w:rsidRDefault="009337CF" w:rsidP="009337CF">
            <w:pPr>
              <w:spacing w:before="0" w:after="0"/>
              <w:ind w:left="113" w:right="113"/>
              <w:jc w:val="left"/>
              <w:rPr>
                <w:rStyle w:val="PromnnHTML"/>
                <w:rFonts w:cs="Arial"/>
                <w:b/>
                <w:bCs/>
                <w:i w:val="0"/>
                <w:sz w:val="22"/>
                <w:szCs w:val="22"/>
                <w:lang w:val="cs-CZ"/>
              </w:rPr>
            </w:pPr>
            <w:r w:rsidRPr="009337CF">
              <w:rPr>
                <w:rFonts w:cs="Arial"/>
                <w:b/>
                <w:bCs/>
                <w:iCs/>
                <w:sz w:val="22"/>
                <w:szCs w:val="22"/>
                <w:lang w:val="cs-CZ"/>
              </w:rPr>
              <w:t>aplikační bezpečnost</w:t>
            </w:r>
          </w:p>
        </w:tc>
        <w:tc>
          <w:tcPr>
            <w:tcW w:w="490" w:type="pct"/>
            <w:textDirection w:val="btLr"/>
            <w:vAlign w:val="center"/>
          </w:tcPr>
          <w:p w14:paraId="2B7EBD99" w14:textId="77777777" w:rsidR="005F492D" w:rsidRPr="009337CF" w:rsidRDefault="005F492D" w:rsidP="009337CF">
            <w:pPr>
              <w:spacing w:before="0" w:after="0"/>
              <w:ind w:left="113" w:right="113"/>
              <w:jc w:val="left"/>
              <w:rPr>
                <w:rFonts w:cs="Arial"/>
                <w:sz w:val="22"/>
                <w:szCs w:val="22"/>
                <w:lang w:val="cs-CZ"/>
              </w:rPr>
            </w:pPr>
            <w:r w:rsidRPr="00885FA7">
              <w:rPr>
                <w:rFonts w:cs="Arial"/>
                <w:sz w:val="22"/>
                <w:szCs w:val="22"/>
                <w:lang w:val="cs-CZ"/>
              </w:rPr>
              <w:t xml:space="preserve">§14 odst. 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2</w:t>
            </w:r>
            <w:r w:rsidRPr="00885FA7">
              <w:rPr>
                <w:rFonts w:cs="Arial"/>
                <w:sz w:val="22"/>
                <w:szCs w:val="22"/>
                <w:lang w:val="cs-CZ"/>
              </w:rPr>
              <w:t xml:space="preserve"> písm. 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m)</w:t>
            </w:r>
          </w:p>
          <w:p w14:paraId="2D384625" w14:textId="34162941" w:rsidR="009337CF" w:rsidRPr="009337CF" w:rsidRDefault="009337CF" w:rsidP="009337CF">
            <w:pPr>
              <w:spacing w:before="0" w:after="0"/>
              <w:ind w:left="113" w:right="113"/>
              <w:jc w:val="left"/>
              <w:rPr>
                <w:rStyle w:val="PromnnHTML"/>
                <w:rFonts w:cs="Arial"/>
                <w:b/>
                <w:bCs/>
                <w:i w:val="0"/>
                <w:sz w:val="22"/>
                <w:szCs w:val="22"/>
                <w:lang w:val="cs-CZ"/>
              </w:rPr>
            </w:pPr>
            <w:r w:rsidRPr="009337CF">
              <w:rPr>
                <w:rFonts w:cs="Arial"/>
                <w:b/>
                <w:bCs/>
                <w:iCs/>
                <w:sz w:val="22"/>
                <w:szCs w:val="22"/>
                <w:lang w:val="cs-CZ"/>
              </w:rPr>
              <w:t>kryptografické algoritmy</w:t>
            </w:r>
          </w:p>
        </w:tc>
      </w:tr>
      <w:tr w:rsidR="005F492D" w:rsidRPr="009337CF" w14:paraId="60E5D2DC" w14:textId="77777777" w:rsidTr="005F492D">
        <w:trPr>
          <w:trHeight w:val="454"/>
        </w:trPr>
        <w:tc>
          <w:tcPr>
            <w:tcW w:w="1083" w:type="pct"/>
            <w:vAlign w:val="center"/>
          </w:tcPr>
          <w:p w14:paraId="1D92DE7C" w14:textId="77777777" w:rsidR="005F492D" w:rsidRPr="009337CF" w:rsidRDefault="005F492D" w:rsidP="009B79DA">
            <w:pPr>
              <w:spacing w:before="0" w:after="0"/>
              <w:ind w:left="57" w:right="57"/>
              <w:jc w:val="left"/>
              <w:rPr>
                <w:rFonts w:cs="Arial"/>
                <w:bCs/>
                <w:i/>
                <w:sz w:val="22"/>
                <w:szCs w:val="22"/>
                <w:lang w:val="cs-CZ"/>
              </w:rPr>
            </w:pPr>
          </w:p>
        </w:tc>
        <w:tc>
          <w:tcPr>
            <w:tcW w:w="489" w:type="pct"/>
            <w:vAlign w:val="center"/>
          </w:tcPr>
          <w:p w14:paraId="266DF3FF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sz w:val="22"/>
                <w:szCs w:val="22"/>
                <w:lang w:val="cs-CZ"/>
              </w:rPr>
            </w:pPr>
          </w:p>
        </w:tc>
        <w:tc>
          <w:tcPr>
            <w:tcW w:w="489" w:type="pct"/>
            <w:vAlign w:val="center"/>
          </w:tcPr>
          <w:p w14:paraId="633632E9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  <w:tc>
          <w:tcPr>
            <w:tcW w:w="489" w:type="pct"/>
            <w:vAlign w:val="center"/>
          </w:tcPr>
          <w:p w14:paraId="314BF41B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  <w:tc>
          <w:tcPr>
            <w:tcW w:w="489" w:type="pct"/>
            <w:vAlign w:val="center"/>
          </w:tcPr>
          <w:p w14:paraId="49E07305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  <w:tc>
          <w:tcPr>
            <w:tcW w:w="490" w:type="pct"/>
            <w:vAlign w:val="center"/>
          </w:tcPr>
          <w:p w14:paraId="42A95E08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  <w:tc>
          <w:tcPr>
            <w:tcW w:w="490" w:type="pct"/>
            <w:vAlign w:val="center"/>
          </w:tcPr>
          <w:p w14:paraId="7689433A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  <w:tc>
          <w:tcPr>
            <w:tcW w:w="490" w:type="pct"/>
            <w:vAlign w:val="center"/>
          </w:tcPr>
          <w:p w14:paraId="0AE4FE9C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  <w:tc>
          <w:tcPr>
            <w:tcW w:w="490" w:type="pct"/>
            <w:vAlign w:val="center"/>
          </w:tcPr>
          <w:p w14:paraId="0E0867F0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</w:tr>
      <w:tr w:rsidR="005F492D" w:rsidRPr="009337CF" w14:paraId="136AF232" w14:textId="77777777" w:rsidTr="005F492D">
        <w:trPr>
          <w:trHeight w:val="454"/>
        </w:trPr>
        <w:tc>
          <w:tcPr>
            <w:tcW w:w="1083" w:type="pct"/>
            <w:vAlign w:val="center"/>
          </w:tcPr>
          <w:p w14:paraId="6BD72294" w14:textId="77777777" w:rsidR="005F492D" w:rsidRPr="009337CF" w:rsidRDefault="005F492D" w:rsidP="009B79DA">
            <w:pPr>
              <w:spacing w:before="0" w:after="0"/>
              <w:ind w:left="57" w:right="57"/>
              <w:jc w:val="left"/>
              <w:rPr>
                <w:rFonts w:cs="Arial"/>
                <w:bCs/>
                <w:i/>
                <w:sz w:val="22"/>
                <w:szCs w:val="22"/>
                <w:lang w:val="cs-CZ"/>
              </w:rPr>
            </w:pPr>
          </w:p>
        </w:tc>
        <w:tc>
          <w:tcPr>
            <w:tcW w:w="489" w:type="pct"/>
            <w:vAlign w:val="center"/>
          </w:tcPr>
          <w:p w14:paraId="37566DBE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sz w:val="22"/>
                <w:szCs w:val="22"/>
                <w:lang w:val="cs-CZ"/>
              </w:rPr>
            </w:pPr>
          </w:p>
        </w:tc>
        <w:tc>
          <w:tcPr>
            <w:tcW w:w="489" w:type="pct"/>
            <w:vAlign w:val="center"/>
          </w:tcPr>
          <w:p w14:paraId="09BCF41C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  <w:tc>
          <w:tcPr>
            <w:tcW w:w="489" w:type="pct"/>
            <w:vAlign w:val="center"/>
          </w:tcPr>
          <w:p w14:paraId="30ED80BB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  <w:tc>
          <w:tcPr>
            <w:tcW w:w="489" w:type="pct"/>
            <w:vAlign w:val="center"/>
          </w:tcPr>
          <w:p w14:paraId="2270665E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  <w:tc>
          <w:tcPr>
            <w:tcW w:w="490" w:type="pct"/>
            <w:vAlign w:val="center"/>
          </w:tcPr>
          <w:p w14:paraId="4D13F538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  <w:tc>
          <w:tcPr>
            <w:tcW w:w="490" w:type="pct"/>
            <w:vAlign w:val="center"/>
          </w:tcPr>
          <w:p w14:paraId="11B353B7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  <w:tc>
          <w:tcPr>
            <w:tcW w:w="490" w:type="pct"/>
            <w:vAlign w:val="center"/>
          </w:tcPr>
          <w:p w14:paraId="279F5C50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  <w:tc>
          <w:tcPr>
            <w:tcW w:w="490" w:type="pct"/>
            <w:vAlign w:val="center"/>
          </w:tcPr>
          <w:p w14:paraId="27A531D2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</w:tr>
      <w:tr w:rsidR="005F492D" w:rsidRPr="009337CF" w14:paraId="374B925A" w14:textId="77777777" w:rsidTr="005F492D">
        <w:trPr>
          <w:trHeight w:val="454"/>
        </w:trPr>
        <w:tc>
          <w:tcPr>
            <w:tcW w:w="1083" w:type="pct"/>
            <w:vAlign w:val="center"/>
          </w:tcPr>
          <w:p w14:paraId="08DA1D97" w14:textId="77777777" w:rsidR="005F492D" w:rsidRPr="009337CF" w:rsidRDefault="005F492D" w:rsidP="009B79DA">
            <w:pPr>
              <w:spacing w:before="0" w:after="0"/>
              <w:ind w:left="57" w:right="57"/>
              <w:jc w:val="left"/>
              <w:rPr>
                <w:rFonts w:cs="Arial"/>
                <w:bCs/>
                <w:i/>
                <w:sz w:val="22"/>
                <w:szCs w:val="22"/>
                <w:lang w:val="cs-CZ"/>
              </w:rPr>
            </w:pPr>
          </w:p>
        </w:tc>
        <w:tc>
          <w:tcPr>
            <w:tcW w:w="489" w:type="pct"/>
            <w:vAlign w:val="center"/>
          </w:tcPr>
          <w:p w14:paraId="32ADF0E3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sz w:val="22"/>
                <w:szCs w:val="22"/>
                <w:lang w:val="cs-CZ"/>
              </w:rPr>
            </w:pPr>
          </w:p>
        </w:tc>
        <w:tc>
          <w:tcPr>
            <w:tcW w:w="489" w:type="pct"/>
            <w:vAlign w:val="center"/>
          </w:tcPr>
          <w:p w14:paraId="55FF15CC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  <w:tc>
          <w:tcPr>
            <w:tcW w:w="489" w:type="pct"/>
            <w:vAlign w:val="center"/>
          </w:tcPr>
          <w:p w14:paraId="35F40B13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sz w:val="22"/>
                <w:szCs w:val="22"/>
                <w:lang w:val="cs-CZ"/>
              </w:rPr>
            </w:pPr>
          </w:p>
        </w:tc>
        <w:tc>
          <w:tcPr>
            <w:tcW w:w="489" w:type="pct"/>
            <w:vAlign w:val="center"/>
          </w:tcPr>
          <w:p w14:paraId="6E59BB2E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  <w:tc>
          <w:tcPr>
            <w:tcW w:w="490" w:type="pct"/>
            <w:vAlign w:val="center"/>
          </w:tcPr>
          <w:p w14:paraId="036EC767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  <w:tc>
          <w:tcPr>
            <w:tcW w:w="490" w:type="pct"/>
            <w:vAlign w:val="center"/>
          </w:tcPr>
          <w:p w14:paraId="4BE47F47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  <w:tc>
          <w:tcPr>
            <w:tcW w:w="490" w:type="pct"/>
            <w:vAlign w:val="center"/>
          </w:tcPr>
          <w:p w14:paraId="17F39DDD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  <w:tc>
          <w:tcPr>
            <w:tcW w:w="490" w:type="pct"/>
            <w:vAlign w:val="center"/>
          </w:tcPr>
          <w:p w14:paraId="77FBDD4E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</w:tr>
      <w:tr w:rsidR="005F492D" w:rsidRPr="009337CF" w14:paraId="3BE573B3" w14:textId="77777777" w:rsidTr="005F492D">
        <w:trPr>
          <w:trHeight w:val="454"/>
        </w:trPr>
        <w:tc>
          <w:tcPr>
            <w:tcW w:w="1083" w:type="pct"/>
            <w:vAlign w:val="center"/>
          </w:tcPr>
          <w:p w14:paraId="693A5A8A" w14:textId="77777777" w:rsidR="005F492D" w:rsidRPr="009337CF" w:rsidRDefault="005F492D" w:rsidP="009B79DA">
            <w:pPr>
              <w:spacing w:before="0" w:after="0"/>
              <w:ind w:left="57" w:right="57"/>
              <w:jc w:val="left"/>
              <w:rPr>
                <w:rFonts w:cs="Arial"/>
                <w:bCs/>
                <w:i/>
                <w:sz w:val="22"/>
                <w:szCs w:val="22"/>
                <w:lang w:val="cs-CZ"/>
              </w:rPr>
            </w:pPr>
          </w:p>
        </w:tc>
        <w:tc>
          <w:tcPr>
            <w:tcW w:w="489" w:type="pct"/>
            <w:vAlign w:val="center"/>
          </w:tcPr>
          <w:p w14:paraId="7EB043C9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sz w:val="22"/>
                <w:szCs w:val="22"/>
                <w:lang w:val="cs-CZ"/>
              </w:rPr>
            </w:pPr>
          </w:p>
        </w:tc>
        <w:tc>
          <w:tcPr>
            <w:tcW w:w="489" w:type="pct"/>
            <w:vAlign w:val="center"/>
          </w:tcPr>
          <w:p w14:paraId="4B256630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  <w:tc>
          <w:tcPr>
            <w:tcW w:w="489" w:type="pct"/>
            <w:vAlign w:val="center"/>
          </w:tcPr>
          <w:p w14:paraId="74CE1620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sz w:val="22"/>
                <w:szCs w:val="22"/>
                <w:lang w:val="cs-CZ"/>
              </w:rPr>
            </w:pPr>
          </w:p>
        </w:tc>
        <w:tc>
          <w:tcPr>
            <w:tcW w:w="489" w:type="pct"/>
            <w:vAlign w:val="center"/>
          </w:tcPr>
          <w:p w14:paraId="2133CFE6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  <w:tc>
          <w:tcPr>
            <w:tcW w:w="490" w:type="pct"/>
            <w:vAlign w:val="center"/>
          </w:tcPr>
          <w:p w14:paraId="5BBB7136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  <w:tc>
          <w:tcPr>
            <w:tcW w:w="490" w:type="pct"/>
            <w:vAlign w:val="center"/>
          </w:tcPr>
          <w:p w14:paraId="40F30979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  <w:tc>
          <w:tcPr>
            <w:tcW w:w="490" w:type="pct"/>
            <w:vAlign w:val="center"/>
          </w:tcPr>
          <w:p w14:paraId="46BF2D2A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  <w:tc>
          <w:tcPr>
            <w:tcW w:w="490" w:type="pct"/>
            <w:vAlign w:val="center"/>
          </w:tcPr>
          <w:p w14:paraId="2F3485AA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</w:tr>
      <w:tr w:rsidR="005F492D" w:rsidRPr="009337CF" w14:paraId="7869BF27" w14:textId="77777777" w:rsidTr="005F492D">
        <w:trPr>
          <w:trHeight w:val="454"/>
        </w:trPr>
        <w:tc>
          <w:tcPr>
            <w:tcW w:w="1083" w:type="pct"/>
            <w:vAlign w:val="center"/>
          </w:tcPr>
          <w:p w14:paraId="6C947849" w14:textId="77777777" w:rsidR="005F492D" w:rsidRPr="009337CF" w:rsidRDefault="005F492D" w:rsidP="009B79DA">
            <w:pPr>
              <w:spacing w:before="0" w:after="0"/>
              <w:ind w:left="57" w:right="57"/>
              <w:jc w:val="left"/>
              <w:rPr>
                <w:rFonts w:cs="Arial"/>
                <w:bCs/>
                <w:i/>
                <w:sz w:val="22"/>
                <w:szCs w:val="22"/>
                <w:lang w:val="cs-CZ"/>
              </w:rPr>
            </w:pPr>
          </w:p>
        </w:tc>
        <w:tc>
          <w:tcPr>
            <w:tcW w:w="489" w:type="pct"/>
            <w:vAlign w:val="center"/>
          </w:tcPr>
          <w:p w14:paraId="16D775B1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sz w:val="22"/>
                <w:szCs w:val="22"/>
                <w:lang w:val="cs-CZ"/>
              </w:rPr>
            </w:pPr>
          </w:p>
        </w:tc>
        <w:tc>
          <w:tcPr>
            <w:tcW w:w="489" w:type="pct"/>
            <w:vAlign w:val="center"/>
          </w:tcPr>
          <w:p w14:paraId="62CAD3CD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  <w:tc>
          <w:tcPr>
            <w:tcW w:w="489" w:type="pct"/>
            <w:vAlign w:val="center"/>
          </w:tcPr>
          <w:p w14:paraId="1A2C4AC6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sz w:val="22"/>
                <w:szCs w:val="22"/>
                <w:lang w:val="cs-CZ"/>
              </w:rPr>
            </w:pPr>
          </w:p>
        </w:tc>
        <w:tc>
          <w:tcPr>
            <w:tcW w:w="489" w:type="pct"/>
            <w:vAlign w:val="center"/>
          </w:tcPr>
          <w:p w14:paraId="303D459A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  <w:tc>
          <w:tcPr>
            <w:tcW w:w="490" w:type="pct"/>
            <w:vAlign w:val="center"/>
          </w:tcPr>
          <w:p w14:paraId="39A3FD36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  <w:tc>
          <w:tcPr>
            <w:tcW w:w="490" w:type="pct"/>
            <w:vAlign w:val="center"/>
          </w:tcPr>
          <w:p w14:paraId="6335D968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  <w:tc>
          <w:tcPr>
            <w:tcW w:w="490" w:type="pct"/>
            <w:vAlign w:val="center"/>
          </w:tcPr>
          <w:p w14:paraId="23E24DFD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  <w:tc>
          <w:tcPr>
            <w:tcW w:w="490" w:type="pct"/>
            <w:vAlign w:val="center"/>
          </w:tcPr>
          <w:p w14:paraId="3BD6A945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</w:tr>
    </w:tbl>
    <w:p w14:paraId="05D590EE" w14:textId="77C57B87" w:rsidR="002740E4" w:rsidRDefault="009337CF">
      <w:r>
        <w:rPr>
          <w:bCs/>
          <w:i/>
          <w:sz w:val="20"/>
          <w:szCs w:val="28"/>
          <w:lang w:val="cs-CZ"/>
        </w:rPr>
        <w:t>UPOZORNĚNÍ: V případě potřeby přidejte řádky.</w:t>
      </w:r>
    </w:p>
    <w:sectPr w:rsidR="002740E4" w:rsidSect="002740E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EDAB0" w14:textId="77777777" w:rsidR="002740E4" w:rsidRDefault="002740E4" w:rsidP="002740E4">
      <w:pPr>
        <w:spacing w:before="0" w:after="0" w:line="240" w:lineRule="auto"/>
      </w:pPr>
      <w:r>
        <w:separator/>
      </w:r>
    </w:p>
  </w:endnote>
  <w:endnote w:type="continuationSeparator" w:id="0">
    <w:p w14:paraId="21231D1B" w14:textId="77777777" w:rsidR="002740E4" w:rsidRDefault="002740E4" w:rsidP="002740E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680039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E2A809" w14:textId="003C422A" w:rsidR="009337CF" w:rsidRDefault="009337CF">
            <w:pPr>
              <w:pStyle w:val="Zpat"/>
              <w:jc w:val="right"/>
            </w:pPr>
            <w:r>
              <w:rPr>
                <w:lang w:val="cs-CZ"/>
              </w:rP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cs-CZ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cs-CZ"/>
              </w:rP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cs-CZ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C00028A" w14:textId="77777777" w:rsidR="00141D85" w:rsidRDefault="00141D8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A66B2" w14:textId="77777777" w:rsidR="002740E4" w:rsidRDefault="002740E4" w:rsidP="002740E4">
      <w:pPr>
        <w:spacing w:before="0" w:after="0" w:line="240" w:lineRule="auto"/>
      </w:pPr>
      <w:r>
        <w:separator/>
      </w:r>
    </w:p>
  </w:footnote>
  <w:footnote w:type="continuationSeparator" w:id="0">
    <w:p w14:paraId="74A714C5" w14:textId="77777777" w:rsidR="002740E4" w:rsidRDefault="002740E4" w:rsidP="002740E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29CFF" w14:textId="77777777" w:rsidR="00141D85" w:rsidRDefault="00141D85" w:rsidP="008A17FD">
    <w:pPr>
      <w:pStyle w:val="Zhlav"/>
      <w:jc w:val="center"/>
    </w:pPr>
  </w:p>
  <w:p w14:paraId="15DDE038" w14:textId="77777777" w:rsidR="00141D85" w:rsidRDefault="00141D85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B6B"/>
    <w:rsid w:val="000C4BD9"/>
    <w:rsid w:val="00141D85"/>
    <w:rsid w:val="002740E4"/>
    <w:rsid w:val="004B55F9"/>
    <w:rsid w:val="00527432"/>
    <w:rsid w:val="005F492D"/>
    <w:rsid w:val="006D5B6B"/>
    <w:rsid w:val="00885FA7"/>
    <w:rsid w:val="008E7F9E"/>
    <w:rsid w:val="009337CF"/>
    <w:rsid w:val="00AA79AE"/>
    <w:rsid w:val="00CB5F81"/>
    <w:rsid w:val="00CC21BE"/>
    <w:rsid w:val="00D54959"/>
    <w:rsid w:val="00DC0CB2"/>
    <w:rsid w:val="00EA7625"/>
    <w:rsid w:val="00FE5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8A930EC"/>
  <w15:chartTrackingRefBased/>
  <w15:docId w15:val="{93012454-62B6-4907-83BE-25AA23931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E4"/>
    <w:pPr>
      <w:spacing w:before="120" w:after="120" w:line="271" w:lineRule="auto"/>
      <w:jc w:val="both"/>
    </w:pPr>
    <w:rPr>
      <w:rFonts w:ascii="Arial" w:eastAsiaTheme="minorEastAsia" w:hAnsi="Arial"/>
      <w:kern w:val="0"/>
      <w:szCs w:val="20"/>
      <w:lang w:val="en-US" w:eastAsia="zh-CN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6D5B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6D5B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6D5B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6D5B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D5B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6D5B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D5B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6D5B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6D5B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D5B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6D5B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6D5B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6D5B6B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D5B6B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6D5B6B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D5B6B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6D5B6B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6D5B6B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6D5B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6D5B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6D5B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6D5B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6D5B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6D5B6B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6D5B6B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6D5B6B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6D5B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6D5B6B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6D5B6B"/>
    <w:rPr>
      <w:b/>
      <w:bCs/>
      <w:smallCaps/>
      <w:color w:val="0F4761" w:themeColor="accent1" w:themeShade="BF"/>
      <w:spacing w:val="5"/>
    </w:rPr>
  </w:style>
  <w:style w:type="paragraph" w:customStyle="1" w:styleId="Zkladnodstavec">
    <w:name w:val="[Základní odstavec]"/>
    <w:basedOn w:val="Normln"/>
    <w:uiPriority w:val="99"/>
    <w:rsid w:val="002740E4"/>
    <w:pPr>
      <w:widowControl w:val="0"/>
      <w:autoSpaceDE w:val="0"/>
      <w:autoSpaceDN w:val="0"/>
      <w:adjustRightInd w:val="0"/>
      <w:spacing w:before="0" w:after="0" w:line="288" w:lineRule="auto"/>
      <w:jc w:val="left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val="cs-CZ" w:eastAsia="ja-JP"/>
    </w:rPr>
  </w:style>
  <w:style w:type="paragraph" w:styleId="Zhlav">
    <w:name w:val="header"/>
    <w:basedOn w:val="Normln"/>
    <w:link w:val="ZhlavChar"/>
    <w:uiPriority w:val="99"/>
    <w:unhideWhenUsed/>
    <w:rsid w:val="002740E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740E4"/>
    <w:rPr>
      <w:rFonts w:ascii="Arial" w:eastAsiaTheme="minorEastAsia" w:hAnsi="Arial"/>
      <w:kern w:val="0"/>
      <w:szCs w:val="20"/>
      <w:lang w:val="en-US" w:eastAsia="zh-CN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2740E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740E4"/>
    <w:rPr>
      <w:rFonts w:ascii="Arial" w:eastAsiaTheme="minorEastAsia" w:hAnsi="Arial"/>
      <w:kern w:val="0"/>
      <w:szCs w:val="20"/>
      <w:lang w:val="en-US" w:eastAsia="zh-CN"/>
      <w14:ligatures w14:val="none"/>
    </w:rPr>
  </w:style>
  <w:style w:type="character" w:styleId="slostrnky">
    <w:name w:val="page number"/>
    <w:basedOn w:val="Standardnpsmoodstavce"/>
    <w:uiPriority w:val="99"/>
    <w:rsid w:val="002740E4"/>
    <w:rPr>
      <w:rFonts w:cs="Times New Roman"/>
    </w:rPr>
  </w:style>
  <w:style w:type="table" w:styleId="Mkatabulky">
    <w:name w:val="Table Grid"/>
    <w:basedOn w:val="Normlntabulka"/>
    <w:qFormat/>
    <w:rsid w:val="002740E4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0"/>
      <w:sz w:val="20"/>
      <w:szCs w:val="20"/>
      <w:lang w:eastAsia="cs-CZ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740E4"/>
    <w:pPr>
      <w:spacing w:before="0" w:after="0" w:line="240" w:lineRule="auto"/>
    </w:pPr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740E4"/>
    <w:rPr>
      <w:rFonts w:ascii="Arial" w:eastAsiaTheme="minorEastAsia" w:hAnsi="Arial"/>
      <w:kern w:val="0"/>
      <w:sz w:val="20"/>
      <w:szCs w:val="20"/>
      <w:lang w:val="en-US" w:eastAsia="zh-CN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2740E4"/>
    <w:rPr>
      <w:vertAlign w:val="superscript"/>
    </w:rPr>
  </w:style>
  <w:style w:type="character" w:styleId="PromnnHTML">
    <w:name w:val="HTML Variable"/>
    <w:basedOn w:val="Standardnpsmoodstavce"/>
    <w:uiPriority w:val="99"/>
    <w:semiHidden/>
    <w:unhideWhenUsed/>
    <w:rsid w:val="002740E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41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10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05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52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8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8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9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09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265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pro místní rozvoj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Mazanik</dc:creator>
  <cp:keywords/>
  <dc:description/>
  <cp:lastModifiedBy>Jan Mazanik</cp:lastModifiedBy>
  <cp:revision>4</cp:revision>
  <dcterms:created xsi:type="dcterms:W3CDTF">2026-03-24T19:47:00Z</dcterms:created>
  <dcterms:modified xsi:type="dcterms:W3CDTF">2026-03-25T08:16:00Z</dcterms:modified>
</cp:coreProperties>
</file>